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6830" w14:textId="42B8D0A6" w:rsidR="00377A9A" w:rsidRPr="005F0549" w:rsidRDefault="005C3E29" w:rsidP="005F0549">
      <w:pPr>
        <w:spacing w:before="120" w:after="120" w:line="240" w:lineRule="auto"/>
        <w:jc w:val="center"/>
        <w:rPr>
          <w:rFonts w:ascii="Verdana" w:hAnsi="Verdana"/>
          <w:b/>
          <w:bCs/>
          <w:sz w:val="20"/>
          <w:szCs w:val="20"/>
        </w:rPr>
      </w:pPr>
      <w:r w:rsidRPr="005F0549">
        <w:rPr>
          <w:rFonts w:ascii="Verdana" w:hAnsi="Verdana"/>
          <w:b/>
          <w:bCs/>
          <w:sz w:val="20"/>
          <w:szCs w:val="20"/>
        </w:rPr>
        <w:t xml:space="preserve">ANEXO IV – </w:t>
      </w:r>
      <w:r w:rsidR="000F1B01" w:rsidRPr="005F0549">
        <w:rPr>
          <w:rFonts w:ascii="Verdana" w:hAnsi="Verdana"/>
          <w:b/>
          <w:bCs/>
          <w:sz w:val="20"/>
          <w:szCs w:val="20"/>
        </w:rPr>
        <w:t>CARTA DE CREDENCIAMENTO</w:t>
      </w:r>
    </w:p>
    <w:p w14:paraId="1AE5DC56" w14:textId="77777777" w:rsidR="00377A9A" w:rsidRPr="00925290" w:rsidRDefault="00377A9A" w:rsidP="005A535C">
      <w:pPr>
        <w:spacing w:before="120" w:after="120" w:line="240" w:lineRule="auto"/>
        <w:jc w:val="both"/>
        <w:rPr>
          <w:rFonts w:ascii="Verdana" w:hAnsi="Verdana" w:cs="Calibri"/>
          <w:sz w:val="20"/>
          <w:szCs w:val="20"/>
        </w:rPr>
      </w:pPr>
    </w:p>
    <w:p w14:paraId="16269B52" w14:textId="77777777" w:rsidR="008E5654" w:rsidRPr="00D74209" w:rsidRDefault="008E5654" w:rsidP="008E5654">
      <w:pPr>
        <w:spacing w:before="120" w:after="120" w:line="240" w:lineRule="auto"/>
        <w:jc w:val="center"/>
        <w:rPr>
          <w:rFonts w:ascii="Verdana" w:hAnsi="Verdana" w:cs="Arial"/>
          <w:b/>
          <w:sz w:val="20"/>
          <w:szCs w:val="20"/>
        </w:rPr>
      </w:pPr>
      <w:r w:rsidRPr="00D74209">
        <w:rPr>
          <w:rFonts w:ascii="Verdana" w:hAnsi="Verdana" w:cs="Arial"/>
          <w:b/>
          <w:sz w:val="20"/>
          <w:szCs w:val="20"/>
        </w:rPr>
        <w:t>(usar papel timbrado da pessoa jurídica</w:t>
      </w:r>
      <w:r w:rsidRPr="00D74209">
        <w:rPr>
          <w:rFonts w:ascii="Verdana" w:hAnsi="Verdana"/>
        </w:rPr>
        <w:t xml:space="preserve"> </w:t>
      </w:r>
      <w:r w:rsidRPr="00D74209">
        <w:rPr>
          <w:rFonts w:ascii="Verdana" w:hAnsi="Verdana" w:cs="Arial"/>
          <w:b/>
          <w:sz w:val="20"/>
          <w:szCs w:val="20"/>
        </w:rPr>
        <w:t>proponente)</w:t>
      </w:r>
    </w:p>
    <w:p w14:paraId="62216211" w14:textId="77777777" w:rsidR="008E5654" w:rsidRPr="00D74209" w:rsidRDefault="008E5654" w:rsidP="008E5654">
      <w:pPr>
        <w:spacing w:before="120" w:after="120" w:line="240" w:lineRule="auto"/>
        <w:jc w:val="both"/>
        <w:rPr>
          <w:rFonts w:ascii="Verdana" w:hAnsi="Verdana" w:cs="Arial"/>
          <w:sz w:val="20"/>
          <w:szCs w:val="20"/>
        </w:rPr>
      </w:pPr>
    </w:p>
    <w:p w14:paraId="35BC18BE" w14:textId="0D8C9522" w:rsidR="008E5654" w:rsidRPr="00D74209" w:rsidRDefault="008E5654" w:rsidP="008E5654">
      <w:pPr>
        <w:spacing w:before="120" w:after="120" w:line="240" w:lineRule="auto"/>
        <w:jc w:val="both"/>
        <w:rPr>
          <w:rFonts w:ascii="Verdana" w:hAnsi="Verdana"/>
          <w:sz w:val="20"/>
          <w:szCs w:val="20"/>
        </w:rPr>
      </w:pPr>
      <w:r w:rsidRPr="00D74209">
        <w:rPr>
          <w:rFonts w:ascii="Verdana" w:hAnsi="Verdana"/>
          <w:sz w:val="20"/>
          <w:szCs w:val="20"/>
        </w:rPr>
        <w:t>A pessoa jurídica ________________, inscrita no Cadastro Nacional de Pessoas Jurídicas (CNPJ)</w:t>
      </w:r>
      <w:r w:rsidRPr="00D74209">
        <w:rPr>
          <w:rFonts w:ascii="Verdana" w:hAnsi="Verdana"/>
          <w:b/>
          <w:bCs/>
          <w:i/>
          <w:iCs/>
          <w:sz w:val="20"/>
          <w:szCs w:val="20"/>
        </w:rPr>
        <w:t xml:space="preserve"> </w:t>
      </w:r>
      <w:r w:rsidRPr="00D74209">
        <w:rPr>
          <w:rFonts w:ascii="Verdana" w:hAnsi="Verdana"/>
          <w:sz w:val="20"/>
          <w:szCs w:val="20"/>
        </w:rPr>
        <w:t>sob o nº ________________, estabelecida na Rua/Av. ________________, nº ___, Bairro ________________, na cidade de ________________- ___</w:t>
      </w:r>
      <w:r w:rsidRPr="00D74209">
        <w:rPr>
          <w:rStyle w:val="Tipodeletrapredefinidodopargrafo"/>
          <w:rFonts w:ascii="Verdana" w:hAnsi="Verdana"/>
          <w:sz w:val="20"/>
          <w:szCs w:val="20"/>
        </w:rPr>
        <w:t>,</w:t>
      </w:r>
      <w:r w:rsidRPr="00D74209">
        <w:rPr>
          <w:rFonts w:ascii="Verdana" w:hAnsi="Verdana"/>
          <w:sz w:val="20"/>
          <w:szCs w:val="20"/>
        </w:rPr>
        <w:t xml:space="preserve"> </w:t>
      </w:r>
      <w:r w:rsidRPr="00D74209">
        <w:rPr>
          <w:rFonts w:ascii="Verdana" w:hAnsi="Verdana" w:cs="Arial"/>
          <w:iCs/>
          <w:sz w:val="20"/>
          <w:szCs w:val="20"/>
        </w:rPr>
        <w:t xml:space="preserve">CEP _______-____, </w:t>
      </w:r>
      <w:r w:rsidRPr="00D74209">
        <w:rPr>
          <w:rFonts w:ascii="Verdana" w:hAnsi="Verdana"/>
          <w:sz w:val="20"/>
          <w:szCs w:val="20"/>
        </w:rPr>
        <w:t xml:space="preserve">apresenta, por meio desta, sua Carta de Credenciamento para fins de participação do Credenciamento nº </w:t>
      </w:r>
      <w:r w:rsidR="00EA33B4">
        <w:rPr>
          <w:rFonts w:ascii="Verdana" w:hAnsi="Verdana"/>
          <w:sz w:val="20"/>
          <w:szCs w:val="20"/>
        </w:rPr>
        <w:t>90</w:t>
      </w:r>
      <w:r w:rsidRPr="00D74209">
        <w:rPr>
          <w:rFonts w:ascii="Verdana" w:hAnsi="Verdana"/>
          <w:sz w:val="20"/>
          <w:szCs w:val="20"/>
        </w:rPr>
        <w:t>001/202</w:t>
      </w:r>
      <w:r w:rsidR="00EA33B4">
        <w:rPr>
          <w:rFonts w:ascii="Verdana" w:hAnsi="Verdana"/>
          <w:sz w:val="20"/>
          <w:szCs w:val="20"/>
        </w:rPr>
        <w:t>5</w:t>
      </w:r>
      <w:r w:rsidRPr="00D74209">
        <w:rPr>
          <w:rFonts w:ascii="Verdana" w:hAnsi="Verdana"/>
          <w:sz w:val="20"/>
          <w:szCs w:val="20"/>
        </w:rPr>
        <w:t xml:space="preserve">, </w:t>
      </w:r>
      <w:r w:rsidRPr="00D74209">
        <w:rPr>
          <w:rFonts w:ascii="Verdana" w:hAnsi="Verdana" w:cs="Arial"/>
          <w:sz w:val="20"/>
          <w:szCs w:val="20"/>
        </w:rPr>
        <w:t>em conformidade com o Edital de Chamamento Público divulgado pelo Crea-MG.</w:t>
      </w:r>
    </w:p>
    <w:p w14:paraId="0C0E0073" w14:textId="77777777" w:rsidR="008E5654" w:rsidRPr="00D74209" w:rsidRDefault="008E5654" w:rsidP="008E5654">
      <w:pPr>
        <w:spacing w:before="120" w:after="120" w:line="240" w:lineRule="auto"/>
        <w:jc w:val="both"/>
        <w:rPr>
          <w:rFonts w:ascii="Verdana" w:hAnsi="Verdana" w:cs="Arial"/>
          <w:sz w:val="20"/>
          <w:szCs w:val="20"/>
        </w:rPr>
      </w:pPr>
    </w:p>
    <w:p w14:paraId="103403F0"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Informamos, abaixo, os dados necessários para o procedimento:</w:t>
      </w:r>
    </w:p>
    <w:p w14:paraId="3687BE98" w14:textId="77777777" w:rsidR="008E5654" w:rsidRPr="00D74209" w:rsidRDefault="008E5654" w:rsidP="008E5654">
      <w:pPr>
        <w:spacing w:before="120" w:after="120" w:line="240" w:lineRule="auto"/>
        <w:jc w:val="both"/>
        <w:rPr>
          <w:rFonts w:ascii="Verdana" w:hAnsi="Verdana" w:cs="Arial"/>
          <w:sz w:val="20"/>
          <w:szCs w:val="20"/>
        </w:rPr>
      </w:pPr>
    </w:p>
    <w:p w14:paraId="10A78DBC" w14:textId="77777777" w:rsidR="008E5654" w:rsidRPr="00D74209" w:rsidRDefault="008E5654" w:rsidP="008E5654">
      <w:pPr>
        <w:spacing w:before="120" w:after="120" w:line="240" w:lineRule="auto"/>
        <w:jc w:val="both"/>
        <w:rPr>
          <w:rFonts w:ascii="Verdana" w:hAnsi="Verdana" w:cs="Arial"/>
          <w:bCs/>
          <w:sz w:val="20"/>
          <w:szCs w:val="20"/>
        </w:rPr>
      </w:pPr>
      <w:r w:rsidRPr="00D74209">
        <w:rPr>
          <w:rFonts w:ascii="Verdana" w:hAnsi="Verdana" w:cs="Arial"/>
          <w:bCs/>
          <w:sz w:val="20"/>
          <w:szCs w:val="20"/>
        </w:rPr>
        <w:t>I - TITULARES (sócios e representantes legais da instituição):</w:t>
      </w:r>
    </w:p>
    <w:p w14:paraId="06F527D6"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Nome:</w:t>
      </w:r>
    </w:p>
    <w:p w14:paraId="0605FB9C"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CPF:</w:t>
      </w:r>
    </w:p>
    <w:p w14:paraId="2E92525C" w14:textId="77777777" w:rsidR="008E5654" w:rsidRPr="00D74209" w:rsidRDefault="008E5654" w:rsidP="008E5654">
      <w:pPr>
        <w:spacing w:before="120" w:after="120" w:line="240" w:lineRule="auto"/>
        <w:jc w:val="both"/>
        <w:rPr>
          <w:rFonts w:ascii="Verdana" w:hAnsi="Verdana" w:cs="Arial"/>
          <w:sz w:val="20"/>
          <w:szCs w:val="20"/>
        </w:rPr>
      </w:pPr>
    </w:p>
    <w:p w14:paraId="3E6E6039"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II - DADOS BANCÁRIOS:</w:t>
      </w:r>
    </w:p>
    <w:p w14:paraId="2B6E4B84"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 xml:space="preserve">Banco: </w:t>
      </w:r>
    </w:p>
    <w:p w14:paraId="4153D481"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Agência</w:t>
      </w:r>
    </w:p>
    <w:p w14:paraId="480C32A1"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Conta:</w:t>
      </w:r>
    </w:p>
    <w:p w14:paraId="16FF1532" w14:textId="77777777" w:rsidR="008E5654" w:rsidRPr="00D74209" w:rsidRDefault="008E5654" w:rsidP="008E5654">
      <w:pPr>
        <w:spacing w:before="120" w:after="120" w:line="240" w:lineRule="auto"/>
        <w:jc w:val="both"/>
        <w:rPr>
          <w:rFonts w:ascii="Verdana" w:hAnsi="Verdana" w:cs="Arial"/>
          <w:sz w:val="20"/>
          <w:szCs w:val="20"/>
        </w:rPr>
      </w:pPr>
    </w:p>
    <w:p w14:paraId="52DCD64F"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Declaramos, sob as penas da lei, que:</w:t>
      </w:r>
    </w:p>
    <w:p w14:paraId="7D1688E9" w14:textId="77777777" w:rsidR="008E5654" w:rsidRPr="00D74209" w:rsidRDefault="008E5654" w:rsidP="008E5654">
      <w:pPr>
        <w:spacing w:before="120" w:after="120" w:line="240" w:lineRule="auto"/>
        <w:jc w:val="both"/>
        <w:rPr>
          <w:rFonts w:ascii="Verdana" w:hAnsi="Verdana" w:cs="Arial"/>
          <w:sz w:val="20"/>
          <w:szCs w:val="20"/>
        </w:rPr>
      </w:pPr>
    </w:p>
    <w:p w14:paraId="648F4848" w14:textId="77777777" w:rsidR="008E5654" w:rsidRPr="00D74209" w:rsidRDefault="008E5654" w:rsidP="008E5654">
      <w:pPr>
        <w:pStyle w:val="PargrafodaLista"/>
        <w:numPr>
          <w:ilvl w:val="0"/>
          <w:numId w:val="43"/>
        </w:numPr>
        <w:spacing w:before="120" w:after="120" w:line="240" w:lineRule="auto"/>
        <w:jc w:val="both"/>
        <w:rPr>
          <w:rFonts w:ascii="Verdana" w:hAnsi="Verdana" w:cs="Arial"/>
          <w:sz w:val="20"/>
          <w:szCs w:val="20"/>
        </w:rPr>
      </w:pPr>
      <w:r w:rsidRPr="00D74209">
        <w:rPr>
          <w:rFonts w:ascii="Verdana" w:hAnsi="Verdana" w:cs="Arial"/>
          <w:sz w:val="20"/>
          <w:szCs w:val="20"/>
        </w:rPr>
        <w:t>Recebemos os documentos que compõem o Edital e tomamos conhecimento de todas as informações e condições para o cumprimento das obrigações objeto deste Credenciamento;</w:t>
      </w:r>
    </w:p>
    <w:p w14:paraId="67D4D2E3" w14:textId="77777777" w:rsidR="008E5654" w:rsidRPr="00D74209" w:rsidRDefault="008E5654" w:rsidP="008E5654">
      <w:pPr>
        <w:pStyle w:val="PargrafodaLista"/>
        <w:spacing w:before="120" w:after="120" w:line="240" w:lineRule="auto"/>
        <w:jc w:val="both"/>
        <w:rPr>
          <w:rFonts w:ascii="Verdana" w:hAnsi="Verdana" w:cs="Arial"/>
          <w:sz w:val="20"/>
          <w:szCs w:val="20"/>
        </w:rPr>
      </w:pPr>
    </w:p>
    <w:p w14:paraId="6AAB3B69" w14:textId="77777777" w:rsidR="008E5654" w:rsidRPr="00D74209" w:rsidRDefault="008E5654" w:rsidP="008E5654">
      <w:pPr>
        <w:pStyle w:val="PargrafodaLista"/>
        <w:numPr>
          <w:ilvl w:val="0"/>
          <w:numId w:val="43"/>
        </w:numPr>
        <w:spacing w:before="120" w:after="120" w:line="240" w:lineRule="auto"/>
        <w:jc w:val="both"/>
        <w:rPr>
          <w:rFonts w:ascii="Verdana" w:hAnsi="Verdana" w:cs="Arial"/>
          <w:sz w:val="20"/>
          <w:szCs w:val="20"/>
        </w:rPr>
      </w:pPr>
      <w:r w:rsidRPr="00D74209">
        <w:rPr>
          <w:rFonts w:ascii="Verdana" w:hAnsi="Verdana" w:cs="Arial"/>
          <w:sz w:val="20"/>
          <w:szCs w:val="20"/>
        </w:rPr>
        <w:t>As informações prestadas neste pedido de credenciamento são verdadeiras, e que concordamos com os termos do Edital e seus anexos;</w:t>
      </w:r>
    </w:p>
    <w:p w14:paraId="46130908" w14:textId="77777777" w:rsidR="008E5654" w:rsidRPr="00D74209" w:rsidRDefault="008E5654" w:rsidP="008E5654">
      <w:pPr>
        <w:pStyle w:val="PargrafodaLista"/>
        <w:spacing w:before="120" w:after="120" w:line="240" w:lineRule="auto"/>
        <w:jc w:val="both"/>
        <w:rPr>
          <w:rFonts w:ascii="Verdana" w:hAnsi="Verdana" w:cs="Arial"/>
          <w:sz w:val="20"/>
          <w:szCs w:val="20"/>
        </w:rPr>
      </w:pPr>
    </w:p>
    <w:p w14:paraId="634E423C" w14:textId="77777777" w:rsidR="008E5654" w:rsidRPr="00D74209" w:rsidRDefault="008E5654" w:rsidP="008E5654">
      <w:pPr>
        <w:pStyle w:val="PargrafodaLista"/>
        <w:numPr>
          <w:ilvl w:val="0"/>
          <w:numId w:val="43"/>
        </w:numPr>
        <w:spacing w:before="120" w:after="120" w:line="240" w:lineRule="auto"/>
        <w:jc w:val="both"/>
        <w:rPr>
          <w:rFonts w:ascii="Verdana" w:hAnsi="Verdana" w:cs="Arial"/>
          <w:sz w:val="20"/>
          <w:szCs w:val="20"/>
        </w:rPr>
      </w:pPr>
      <w:r w:rsidRPr="00D74209">
        <w:rPr>
          <w:rFonts w:ascii="Verdana" w:hAnsi="Verdana" w:cs="Arial"/>
          <w:sz w:val="20"/>
          <w:szCs w:val="20"/>
        </w:rPr>
        <w:t>Temos ciência da obrigatoriedade de declarar qualquer fato superveniente impeditivo do Credenciamento, e;</w:t>
      </w:r>
    </w:p>
    <w:p w14:paraId="4C4FD8D4" w14:textId="77777777" w:rsidR="008E5654" w:rsidRPr="00D74209" w:rsidRDefault="008E5654" w:rsidP="008E5654">
      <w:pPr>
        <w:pStyle w:val="PargrafodaLista"/>
        <w:spacing w:before="120" w:after="120" w:line="240" w:lineRule="auto"/>
        <w:jc w:val="both"/>
        <w:rPr>
          <w:rFonts w:ascii="Verdana" w:hAnsi="Verdana" w:cs="Arial"/>
          <w:sz w:val="20"/>
          <w:szCs w:val="20"/>
        </w:rPr>
      </w:pPr>
    </w:p>
    <w:p w14:paraId="2E3E1F79" w14:textId="77777777" w:rsidR="008E5654" w:rsidRPr="00D74209" w:rsidRDefault="008E5654" w:rsidP="008E5654">
      <w:pPr>
        <w:pStyle w:val="PargrafodaLista"/>
        <w:numPr>
          <w:ilvl w:val="0"/>
          <w:numId w:val="43"/>
        </w:numPr>
        <w:spacing w:before="120" w:after="120" w:line="240" w:lineRule="auto"/>
        <w:jc w:val="both"/>
        <w:rPr>
          <w:rFonts w:ascii="Verdana" w:hAnsi="Verdana" w:cs="Arial"/>
          <w:sz w:val="20"/>
          <w:szCs w:val="20"/>
        </w:rPr>
      </w:pPr>
      <w:r w:rsidRPr="00D74209">
        <w:rPr>
          <w:rFonts w:ascii="Verdana" w:hAnsi="Verdana" w:cs="Arial"/>
          <w:sz w:val="20"/>
          <w:szCs w:val="20"/>
        </w:rPr>
        <w:t>Que possuímos condições de cumprir as exigências mínimas para realização dos serviços a serem prestados, no que se refere aos recursos físicos e tecnológicos.</w:t>
      </w:r>
    </w:p>
    <w:p w14:paraId="204A325C" w14:textId="77777777" w:rsidR="008E5654" w:rsidRPr="00D74209" w:rsidRDefault="008E5654" w:rsidP="008E5654">
      <w:pPr>
        <w:spacing w:before="120" w:after="120" w:line="240" w:lineRule="auto"/>
        <w:jc w:val="both"/>
        <w:rPr>
          <w:rFonts w:ascii="Verdana" w:hAnsi="Verdana" w:cs="Arial"/>
          <w:b/>
          <w:bCs/>
          <w:sz w:val="20"/>
          <w:szCs w:val="20"/>
        </w:rPr>
      </w:pPr>
    </w:p>
    <w:p w14:paraId="597ABF40" w14:textId="77777777" w:rsidR="008E5654" w:rsidRPr="00D74209" w:rsidRDefault="008E5654" w:rsidP="008E5654">
      <w:pPr>
        <w:spacing w:before="120" w:after="120" w:line="240" w:lineRule="auto"/>
        <w:jc w:val="both"/>
        <w:rPr>
          <w:rFonts w:ascii="Verdana" w:hAnsi="Verdana" w:cs="Arial"/>
          <w:sz w:val="20"/>
          <w:szCs w:val="20"/>
        </w:rPr>
      </w:pPr>
      <w:r w:rsidRPr="00D74209">
        <w:rPr>
          <w:rFonts w:ascii="Verdana" w:hAnsi="Verdana" w:cs="Arial"/>
          <w:sz w:val="20"/>
          <w:szCs w:val="20"/>
        </w:rPr>
        <w:t>Dessa forma, vimos requerer, mediante a presente, o credenciamento, em conformidade com o Edital divulgado pelo Crea-MG, juntando a documentação exigida.</w:t>
      </w:r>
    </w:p>
    <w:p w14:paraId="7F427E25" w14:textId="77777777" w:rsidR="00377A9A" w:rsidRPr="00925290" w:rsidRDefault="00377A9A" w:rsidP="005A535C">
      <w:pPr>
        <w:spacing w:before="120" w:after="120" w:line="240" w:lineRule="auto"/>
        <w:jc w:val="both"/>
        <w:rPr>
          <w:rFonts w:ascii="Verdana" w:hAnsi="Verdana" w:cs="Calibri"/>
          <w:sz w:val="20"/>
          <w:szCs w:val="20"/>
        </w:rPr>
      </w:pPr>
    </w:p>
    <w:p w14:paraId="61104DF7" w14:textId="77777777" w:rsidR="00A2018E" w:rsidRPr="00925290" w:rsidRDefault="000F1B01" w:rsidP="005A535C">
      <w:pPr>
        <w:spacing w:before="120" w:after="120" w:line="240" w:lineRule="auto"/>
        <w:jc w:val="both"/>
        <w:rPr>
          <w:rFonts w:ascii="Verdana" w:hAnsi="Verdana"/>
          <w:sz w:val="20"/>
          <w:szCs w:val="20"/>
        </w:rPr>
        <w:sectPr w:rsidR="00A2018E" w:rsidRPr="00925290" w:rsidSect="009E7109">
          <w:headerReference w:type="default" r:id="rId8"/>
          <w:footerReference w:type="default" r:id="rId9"/>
          <w:pgSz w:w="11906" w:h="16838"/>
          <w:pgMar w:top="851" w:right="851" w:bottom="851" w:left="1701" w:header="1474" w:footer="476" w:gutter="0"/>
          <w:cols w:space="720"/>
          <w:formProt w:val="0"/>
          <w:docGrid w:linePitch="360" w:charSpace="4096"/>
        </w:sectPr>
      </w:pPr>
      <w:r w:rsidRPr="00925290">
        <w:rPr>
          <w:rFonts w:ascii="Verdana" w:hAnsi="Verdana"/>
          <w:sz w:val="20"/>
          <w:szCs w:val="20"/>
        </w:rPr>
        <w:br w:type="page"/>
      </w:r>
    </w:p>
    <w:p w14:paraId="59EC7842" w14:textId="34446391" w:rsidR="00377A9A" w:rsidRPr="00925290" w:rsidRDefault="00A517C3" w:rsidP="005A535C">
      <w:pPr>
        <w:pStyle w:val="Nivel01"/>
        <w:suppressAutoHyphens/>
        <w:jc w:val="center"/>
        <w:rPr>
          <w:rFonts w:ascii="Verdana" w:hAnsi="Verdana"/>
          <w:b w:val="0"/>
          <w:color w:val="auto"/>
          <w:spacing w:val="0"/>
          <w:sz w:val="20"/>
          <w:szCs w:val="20"/>
        </w:rPr>
      </w:pPr>
      <w:r w:rsidRPr="00925290">
        <w:rPr>
          <w:rFonts w:ascii="Verdana" w:hAnsi="Verdana"/>
          <w:color w:val="auto"/>
          <w:spacing w:val="0"/>
          <w:kern w:val="0"/>
          <w:sz w:val="20"/>
          <w:szCs w:val="20"/>
        </w:rPr>
        <w:lastRenderedPageBreak/>
        <w:t xml:space="preserve">ANEXO V – </w:t>
      </w:r>
      <w:r w:rsidR="000F1B01" w:rsidRPr="00925290">
        <w:rPr>
          <w:rFonts w:ascii="Verdana" w:hAnsi="Verdana"/>
          <w:color w:val="auto"/>
          <w:spacing w:val="0"/>
          <w:sz w:val="20"/>
          <w:szCs w:val="20"/>
        </w:rPr>
        <w:t>DECLARAÇÃO DE CUMPRIMENTO DE REQUISITOS LEGAIS</w:t>
      </w:r>
    </w:p>
    <w:p w14:paraId="385E56E9" w14:textId="77777777" w:rsidR="00B602DE" w:rsidRPr="00925290" w:rsidRDefault="00B602DE" w:rsidP="00B602DE">
      <w:pPr>
        <w:spacing w:before="120" w:after="120" w:line="240" w:lineRule="auto"/>
        <w:jc w:val="center"/>
        <w:rPr>
          <w:rFonts w:ascii="Verdana" w:hAnsi="Verdana" w:cs="Arial"/>
          <w:b/>
          <w:sz w:val="20"/>
          <w:szCs w:val="20"/>
        </w:rPr>
      </w:pPr>
    </w:p>
    <w:p w14:paraId="163900D7" w14:textId="77777777" w:rsidR="00B602DE" w:rsidRPr="00925290" w:rsidRDefault="00B602DE" w:rsidP="00B602DE">
      <w:pPr>
        <w:spacing w:before="120" w:after="120" w:line="240" w:lineRule="auto"/>
        <w:jc w:val="center"/>
        <w:rPr>
          <w:rFonts w:ascii="Verdana" w:hAnsi="Verdana" w:cs="Arial"/>
          <w:b/>
          <w:sz w:val="20"/>
          <w:szCs w:val="20"/>
        </w:rPr>
      </w:pPr>
      <w:r w:rsidRPr="00925290">
        <w:rPr>
          <w:rFonts w:ascii="Verdana" w:hAnsi="Verdana" w:cs="Arial"/>
          <w:b/>
          <w:sz w:val="20"/>
          <w:szCs w:val="20"/>
        </w:rPr>
        <w:t>(usar papel timbrado da pessoa jurídica</w:t>
      </w:r>
      <w:r w:rsidRPr="00925290">
        <w:rPr>
          <w:rFonts w:ascii="Verdana" w:hAnsi="Verdana"/>
          <w:sz w:val="20"/>
          <w:szCs w:val="20"/>
        </w:rPr>
        <w:t xml:space="preserve"> </w:t>
      </w:r>
      <w:r w:rsidRPr="00925290">
        <w:rPr>
          <w:rFonts w:ascii="Verdana" w:hAnsi="Verdana" w:cs="Arial"/>
          <w:b/>
          <w:sz w:val="20"/>
          <w:szCs w:val="20"/>
        </w:rPr>
        <w:t>proponente)</w:t>
      </w:r>
    </w:p>
    <w:p w14:paraId="23E1E391" w14:textId="77777777" w:rsidR="00B602DE" w:rsidRPr="00925290" w:rsidRDefault="00B602DE" w:rsidP="00B602DE">
      <w:pPr>
        <w:spacing w:before="120" w:after="120" w:line="240" w:lineRule="auto"/>
        <w:jc w:val="both"/>
        <w:rPr>
          <w:rFonts w:ascii="Verdana" w:hAnsi="Verdana" w:cs="Arial"/>
          <w:sz w:val="20"/>
          <w:szCs w:val="20"/>
        </w:rPr>
      </w:pPr>
    </w:p>
    <w:p w14:paraId="2BE3F2A4" w14:textId="77777777" w:rsidR="00B602DE" w:rsidRPr="00925290" w:rsidRDefault="00B602DE" w:rsidP="00B602DE">
      <w:pPr>
        <w:spacing w:before="120" w:after="120" w:line="240" w:lineRule="auto"/>
        <w:jc w:val="both"/>
        <w:rPr>
          <w:rFonts w:ascii="Verdana" w:hAnsi="Verdana" w:cs="Arial"/>
          <w:sz w:val="20"/>
          <w:szCs w:val="20"/>
        </w:rPr>
      </w:pPr>
    </w:p>
    <w:p w14:paraId="3C8CFFFC" w14:textId="3E57BBC4" w:rsidR="00F32687" w:rsidRPr="00925290" w:rsidRDefault="00F32687" w:rsidP="00F32687">
      <w:pPr>
        <w:spacing w:before="120" w:after="120" w:line="240" w:lineRule="auto"/>
        <w:jc w:val="both"/>
        <w:rPr>
          <w:rFonts w:ascii="Verdana" w:hAnsi="Verdana"/>
          <w:sz w:val="20"/>
          <w:szCs w:val="20"/>
        </w:rPr>
      </w:pPr>
      <w:r w:rsidRPr="00925290">
        <w:rPr>
          <w:rFonts w:ascii="Verdana" w:hAnsi="Verdana"/>
          <w:sz w:val="20"/>
          <w:szCs w:val="20"/>
        </w:rPr>
        <w:t>A pessoa jurídica ________________, inscrita no Cadastro Nacional de Pessoas Jurídicas (CNPJ)</w:t>
      </w:r>
      <w:r w:rsidRPr="00925290">
        <w:rPr>
          <w:rFonts w:ascii="Verdana" w:hAnsi="Verdana"/>
          <w:b/>
          <w:bCs/>
          <w:i/>
          <w:iCs/>
          <w:sz w:val="20"/>
          <w:szCs w:val="20"/>
        </w:rPr>
        <w:t xml:space="preserve"> </w:t>
      </w:r>
      <w:r w:rsidRPr="00925290">
        <w:rPr>
          <w:rFonts w:ascii="Verdana" w:hAnsi="Verdana"/>
          <w:sz w:val="20"/>
          <w:szCs w:val="20"/>
        </w:rPr>
        <w:t>sob o nº ________________, estabelecida na Rua/Av. ________________, nº ___, Bairro ________________, na cidade de ________________- ___</w:t>
      </w:r>
      <w:r w:rsidRPr="00925290">
        <w:rPr>
          <w:rStyle w:val="Tipodeletrapredefinidodopargrafo"/>
          <w:rFonts w:ascii="Verdana" w:hAnsi="Verdana"/>
          <w:sz w:val="20"/>
          <w:szCs w:val="20"/>
        </w:rPr>
        <w:t>,</w:t>
      </w:r>
      <w:r w:rsidRPr="00925290">
        <w:rPr>
          <w:rFonts w:ascii="Verdana" w:hAnsi="Verdana"/>
          <w:sz w:val="20"/>
          <w:szCs w:val="20"/>
        </w:rPr>
        <w:t xml:space="preserve"> </w:t>
      </w:r>
      <w:r w:rsidRPr="00925290">
        <w:rPr>
          <w:rFonts w:ascii="Verdana" w:hAnsi="Verdana" w:cs="Arial"/>
          <w:iCs/>
          <w:sz w:val="20"/>
          <w:szCs w:val="20"/>
        </w:rPr>
        <w:t xml:space="preserve">CEP _______-____, </w:t>
      </w:r>
      <w:r w:rsidRPr="00925290">
        <w:rPr>
          <w:rFonts w:ascii="Verdana" w:hAnsi="Verdana"/>
          <w:sz w:val="20"/>
          <w:szCs w:val="20"/>
        </w:rPr>
        <w:t>por meio de seu representante legal abaixo assinado, em cumprimento ao solicitado no</w:t>
      </w:r>
      <w:r w:rsidRPr="00925290">
        <w:rPr>
          <w:rFonts w:ascii="Verdana" w:hAnsi="Verdana" w:cs="Arial"/>
          <w:sz w:val="20"/>
          <w:szCs w:val="20"/>
        </w:rPr>
        <w:t xml:space="preserve"> Edital de Chamamento Público para </w:t>
      </w:r>
      <w:r w:rsidRPr="00925290">
        <w:rPr>
          <w:rFonts w:ascii="Verdana" w:hAnsi="Verdana"/>
          <w:sz w:val="20"/>
          <w:szCs w:val="20"/>
        </w:rPr>
        <w:t xml:space="preserve">Credenciamento </w:t>
      </w:r>
      <w:r w:rsidRPr="006E7B1E">
        <w:rPr>
          <w:rFonts w:ascii="Verdana" w:hAnsi="Verdana"/>
          <w:sz w:val="20"/>
          <w:szCs w:val="20"/>
        </w:rPr>
        <w:t xml:space="preserve">nº </w:t>
      </w:r>
      <w:r w:rsidR="00F7643C" w:rsidRPr="006E7B1E">
        <w:rPr>
          <w:rFonts w:ascii="Verdana" w:hAnsi="Verdana"/>
          <w:sz w:val="20"/>
          <w:szCs w:val="20"/>
        </w:rPr>
        <w:t>90001</w:t>
      </w:r>
      <w:r w:rsidR="00D569E2" w:rsidRPr="006E7B1E">
        <w:rPr>
          <w:rFonts w:ascii="Verdana" w:hAnsi="Verdana"/>
          <w:sz w:val="20"/>
          <w:szCs w:val="20"/>
        </w:rPr>
        <w:t>/</w:t>
      </w:r>
      <w:r w:rsidR="00F7643C" w:rsidRPr="006E7B1E">
        <w:rPr>
          <w:rFonts w:ascii="Verdana" w:hAnsi="Verdana"/>
          <w:sz w:val="20"/>
          <w:szCs w:val="20"/>
        </w:rPr>
        <w:t>2025</w:t>
      </w:r>
      <w:r w:rsidRPr="006E7B1E">
        <w:rPr>
          <w:rFonts w:ascii="Verdana" w:hAnsi="Verdana"/>
          <w:sz w:val="20"/>
          <w:szCs w:val="20"/>
        </w:rPr>
        <w:t>, declara</w:t>
      </w:r>
      <w:r w:rsidRPr="00925290">
        <w:rPr>
          <w:rFonts w:ascii="Verdana" w:hAnsi="Verdana"/>
          <w:sz w:val="20"/>
          <w:szCs w:val="20"/>
        </w:rPr>
        <w:t>, sob as penas da lei, que:</w:t>
      </w:r>
    </w:p>
    <w:p w14:paraId="5C43F479" w14:textId="77777777" w:rsidR="00377A9A" w:rsidRPr="00925290" w:rsidRDefault="00377A9A" w:rsidP="005A535C">
      <w:pPr>
        <w:spacing w:before="120" w:after="120" w:line="240" w:lineRule="auto"/>
        <w:jc w:val="both"/>
        <w:rPr>
          <w:rFonts w:ascii="Verdana" w:hAnsi="Verdana" w:cs="Arial"/>
          <w:sz w:val="20"/>
          <w:szCs w:val="20"/>
        </w:rPr>
      </w:pPr>
    </w:p>
    <w:p w14:paraId="3606B813" w14:textId="1B6DA6A5" w:rsidR="00377A9A" w:rsidRPr="00925290" w:rsidRDefault="000F1B01" w:rsidP="00F32687">
      <w:pPr>
        <w:spacing w:before="120" w:after="120" w:line="240" w:lineRule="auto"/>
        <w:jc w:val="both"/>
        <w:rPr>
          <w:rFonts w:ascii="Verdana" w:hAnsi="Verdana" w:cs="Arial"/>
          <w:sz w:val="20"/>
          <w:szCs w:val="20"/>
        </w:rPr>
      </w:pPr>
      <w:r w:rsidRPr="00925290">
        <w:rPr>
          <w:rFonts w:ascii="Verdana" w:hAnsi="Verdana" w:cs="Arial"/>
          <w:sz w:val="20"/>
          <w:szCs w:val="20"/>
        </w:rPr>
        <w:t>Não possui em seu quadro de pessoal empregados com menor de 18 (dezoito) anos em trabalho noturno, perigoso ou insalubre, e menores de 16 (dezesseis) anos, em qualquer trabalho, salvo na condição de aprendiz, a partir de 14 (quatorze) anos, nos termos do inciso XXXIII do art. 7º da Constituição Federal.</w:t>
      </w:r>
    </w:p>
    <w:p w14:paraId="3AD07CE1" w14:textId="77777777" w:rsidR="00377A9A" w:rsidRPr="00925290" w:rsidRDefault="00377A9A" w:rsidP="005A535C">
      <w:pPr>
        <w:spacing w:before="120" w:after="120" w:line="240" w:lineRule="auto"/>
        <w:jc w:val="both"/>
        <w:rPr>
          <w:rFonts w:ascii="Verdana" w:hAnsi="Verdana" w:cs="Arial"/>
          <w:sz w:val="20"/>
          <w:szCs w:val="20"/>
        </w:rPr>
      </w:pPr>
    </w:p>
    <w:p w14:paraId="6B53A49E" w14:textId="77777777" w:rsidR="00377A9A" w:rsidRPr="00925290" w:rsidRDefault="00377A9A" w:rsidP="005A535C">
      <w:pPr>
        <w:spacing w:before="120" w:after="120" w:line="240" w:lineRule="auto"/>
        <w:jc w:val="both"/>
        <w:rPr>
          <w:rFonts w:ascii="Verdana" w:hAnsi="Verdana" w:cs="Arial"/>
          <w:sz w:val="20"/>
          <w:szCs w:val="20"/>
        </w:rPr>
      </w:pPr>
    </w:p>
    <w:p w14:paraId="02DF3C49" w14:textId="77777777" w:rsidR="00377A9A" w:rsidRPr="00925290" w:rsidRDefault="00377A9A" w:rsidP="005A535C">
      <w:pPr>
        <w:spacing w:before="120" w:after="120" w:line="240" w:lineRule="auto"/>
        <w:jc w:val="both"/>
        <w:rPr>
          <w:rFonts w:ascii="Verdana" w:hAnsi="Verdana" w:cs="Arial"/>
          <w:sz w:val="20"/>
          <w:szCs w:val="20"/>
        </w:rPr>
      </w:pPr>
    </w:p>
    <w:p w14:paraId="4059EB6F" w14:textId="77777777" w:rsidR="00403E53" w:rsidRPr="00925290" w:rsidRDefault="00403E53" w:rsidP="00403E53">
      <w:pPr>
        <w:autoSpaceDE w:val="0"/>
        <w:autoSpaceDN w:val="0"/>
        <w:adjustRightInd w:val="0"/>
        <w:spacing w:before="120" w:after="120" w:line="240" w:lineRule="auto"/>
        <w:jc w:val="both"/>
        <w:rPr>
          <w:rStyle w:val="Tipodeletrapredefinidodopargrafo"/>
          <w:rFonts w:ascii="Verdana" w:hAnsi="Verdana"/>
          <w:sz w:val="20"/>
          <w:szCs w:val="20"/>
        </w:rPr>
      </w:pPr>
      <w:r w:rsidRPr="00925290">
        <w:rPr>
          <w:rFonts w:ascii="Verdana" w:hAnsi="Verdana"/>
          <w:sz w:val="20"/>
          <w:szCs w:val="20"/>
        </w:rPr>
        <w:t xml:space="preserve">____________________, _____ de _________________ </w:t>
      </w:r>
      <w:proofErr w:type="spellStart"/>
      <w:r w:rsidRPr="00925290">
        <w:rPr>
          <w:rFonts w:ascii="Verdana" w:hAnsi="Verdana"/>
          <w:sz w:val="20"/>
          <w:szCs w:val="20"/>
        </w:rPr>
        <w:t>de</w:t>
      </w:r>
      <w:proofErr w:type="spellEnd"/>
      <w:r w:rsidRPr="00925290">
        <w:rPr>
          <w:rFonts w:ascii="Verdana" w:hAnsi="Verdana"/>
          <w:sz w:val="20"/>
          <w:szCs w:val="20"/>
        </w:rPr>
        <w:t xml:space="preserve"> _____.</w:t>
      </w:r>
    </w:p>
    <w:p w14:paraId="54A9E02F" w14:textId="77777777" w:rsidR="00403E53" w:rsidRPr="00925290" w:rsidRDefault="00403E53" w:rsidP="00403E53">
      <w:pPr>
        <w:spacing w:before="120" w:after="120" w:line="240" w:lineRule="auto"/>
        <w:jc w:val="both"/>
        <w:rPr>
          <w:rFonts w:ascii="Verdana" w:hAnsi="Verdana" w:cs="Arial"/>
          <w:sz w:val="20"/>
          <w:szCs w:val="20"/>
        </w:rPr>
      </w:pPr>
    </w:p>
    <w:p w14:paraId="140A4345" w14:textId="77777777" w:rsidR="00403E53" w:rsidRPr="00925290" w:rsidRDefault="00403E53" w:rsidP="00403E53">
      <w:pPr>
        <w:spacing w:before="120" w:after="120" w:line="240" w:lineRule="auto"/>
        <w:jc w:val="both"/>
        <w:rPr>
          <w:rFonts w:ascii="Verdana" w:hAnsi="Verdana" w:cs="Arial"/>
          <w:sz w:val="20"/>
          <w:szCs w:val="20"/>
        </w:rPr>
      </w:pPr>
    </w:p>
    <w:p w14:paraId="68C35986" w14:textId="77777777" w:rsidR="00403E53" w:rsidRPr="00925290" w:rsidRDefault="00403E53" w:rsidP="00403E53">
      <w:pPr>
        <w:spacing w:before="120" w:after="120" w:line="240" w:lineRule="auto"/>
        <w:jc w:val="both"/>
        <w:rPr>
          <w:rFonts w:ascii="Verdana" w:hAnsi="Verdana" w:cs="Arial"/>
          <w:sz w:val="20"/>
          <w:szCs w:val="20"/>
        </w:rPr>
      </w:pPr>
    </w:p>
    <w:p w14:paraId="294E5102" w14:textId="77777777" w:rsidR="00403E53" w:rsidRPr="00925290" w:rsidRDefault="00403E53" w:rsidP="00403E53">
      <w:pPr>
        <w:spacing w:before="120" w:after="120" w:line="240" w:lineRule="auto"/>
        <w:jc w:val="both"/>
        <w:rPr>
          <w:rFonts w:ascii="Verdana" w:hAnsi="Verdana" w:cs="Arial"/>
          <w:sz w:val="20"/>
          <w:szCs w:val="20"/>
        </w:rPr>
      </w:pPr>
    </w:p>
    <w:p w14:paraId="3C867FB6"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u w:val="single"/>
        </w:rPr>
        <w:t>___________</w:t>
      </w:r>
      <w:r w:rsidRPr="00925290">
        <w:rPr>
          <w:rFonts w:ascii="Verdana" w:hAnsi="Verdana" w:cs="Arial"/>
          <w:i/>
          <w:iCs/>
          <w:sz w:val="20"/>
          <w:szCs w:val="20"/>
          <w:u w:val="single"/>
        </w:rPr>
        <w:t>(assinatura)</w:t>
      </w:r>
      <w:r w:rsidRPr="00925290">
        <w:rPr>
          <w:rFonts w:ascii="Verdana" w:hAnsi="Verdana" w:cs="Arial"/>
          <w:sz w:val="20"/>
          <w:szCs w:val="20"/>
          <w:u w:val="single"/>
        </w:rPr>
        <w:t xml:space="preserve"> ___________</w:t>
      </w:r>
    </w:p>
    <w:p w14:paraId="0EDE359F"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Nome do Responsável Legal da pessoa jurídica proponente</w:t>
      </w:r>
    </w:p>
    <w:p w14:paraId="7DBBD9B1"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Cargo/Função</w:t>
      </w:r>
    </w:p>
    <w:p w14:paraId="2A9B5FB3"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CPF</w:t>
      </w:r>
    </w:p>
    <w:p w14:paraId="25B32E5F"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Razão social da pessoa jurídica proponente</w:t>
      </w:r>
    </w:p>
    <w:p w14:paraId="768C6303" w14:textId="77777777" w:rsidR="00377A9A" w:rsidRPr="00925290" w:rsidRDefault="00377A9A" w:rsidP="005A535C">
      <w:pPr>
        <w:spacing w:before="120" w:after="120" w:line="240" w:lineRule="auto"/>
        <w:jc w:val="both"/>
        <w:rPr>
          <w:rFonts w:ascii="Verdana" w:hAnsi="Verdana" w:cs="Calibri"/>
          <w:sz w:val="20"/>
          <w:szCs w:val="20"/>
        </w:rPr>
      </w:pPr>
    </w:p>
    <w:p w14:paraId="59652DA0" w14:textId="0869D2C2" w:rsidR="00377A9A" w:rsidRPr="00A92715" w:rsidRDefault="000F1B01" w:rsidP="00A92715">
      <w:pPr>
        <w:spacing w:before="120" w:after="120" w:line="240" w:lineRule="auto"/>
        <w:jc w:val="center"/>
        <w:rPr>
          <w:rFonts w:ascii="Verdana" w:hAnsi="Verdana"/>
          <w:b/>
          <w:bCs/>
          <w:sz w:val="20"/>
          <w:szCs w:val="20"/>
        </w:rPr>
      </w:pPr>
      <w:r w:rsidRPr="00925290">
        <w:rPr>
          <w:rFonts w:ascii="Verdana" w:hAnsi="Verdana"/>
          <w:sz w:val="20"/>
          <w:szCs w:val="20"/>
        </w:rPr>
        <w:br w:type="page"/>
      </w:r>
      <w:r w:rsidRPr="00A92715">
        <w:rPr>
          <w:rFonts w:ascii="Verdana" w:hAnsi="Verdana"/>
          <w:b/>
          <w:bCs/>
          <w:sz w:val="20"/>
          <w:szCs w:val="20"/>
        </w:rPr>
        <w:lastRenderedPageBreak/>
        <w:t xml:space="preserve">ANEXO </w:t>
      </w:r>
      <w:r w:rsidR="00367808" w:rsidRPr="00A92715">
        <w:rPr>
          <w:rFonts w:ascii="Verdana" w:hAnsi="Verdana"/>
          <w:b/>
          <w:bCs/>
          <w:sz w:val="20"/>
          <w:szCs w:val="20"/>
        </w:rPr>
        <w:t>V</w:t>
      </w:r>
      <w:r w:rsidR="001E14F4" w:rsidRPr="00A92715">
        <w:rPr>
          <w:rFonts w:ascii="Verdana" w:hAnsi="Verdana"/>
          <w:b/>
          <w:bCs/>
          <w:sz w:val="20"/>
          <w:szCs w:val="20"/>
        </w:rPr>
        <w:t>I</w:t>
      </w:r>
      <w:r w:rsidR="00A2018E" w:rsidRPr="00A92715">
        <w:rPr>
          <w:rFonts w:ascii="Verdana" w:hAnsi="Verdana"/>
          <w:b/>
          <w:bCs/>
          <w:sz w:val="20"/>
          <w:szCs w:val="20"/>
        </w:rPr>
        <w:t xml:space="preserve"> - </w:t>
      </w:r>
      <w:r w:rsidRPr="00A92715">
        <w:rPr>
          <w:rFonts w:ascii="Verdana" w:hAnsi="Verdana"/>
          <w:b/>
          <w:bCs/>
          <w:sz w:val="20"/>
          <w:szCs w:val="20"/>
        </w:rPr>
        <w:t>DECLARAÇÃO DE HABILITAÇÃO</w:t>
      </w:r>
    </w:p>
    <w:p w14:paraId="2D92E1F6" w14:textId="77777777" w:rsidR="00B602DE" w:rsidRPr="00925290" w:rsidRDefault="00B602DE" w:rsidP="00B602DE">
      <w:pPr>
        <w:spacing w:before="120" w:after="120" w:line="240" w:lineRule="auto"/>
        <w:jc w:val="center"/>
        <w:rPr>
          <w:rFonts w:ascii="Verdana" w:hAnsi="Verdana" w:cs="Arial"/>
          <w:b/>
          <w:sz w:val="20"/>
          <w:szCs w:val="20"/>
        </w:rPr>
      </w:pPr>
    </w:p>
    <w:p w14:paraId="76F365D1" w14:textId="77777777" w:rsidR="00B602DE" w:rsidRPr="00925290" w:rsidRDefault="00B602DE" w:rsidP="00B602DE">
      <w:pPr>
        <w:spacing w:before="120" w:after="120" w:line="240" w:lineRule="auto"/>
        <w:jc w:val="center"/>
        <w:rPr>
          <w:rFonts w:ascii="Verdana" w:hAnsi="Verdana" w:cs="Arial"/>
          <w:b/>
          <w:sz w:val="20"/>
          <w:szCs w:val="20"/>
        </w:rPr>
      </w:pPr>
      <w:r w:rsidRPr="00925290">
        <w:rPr>
          <w:rFonts w:ascii="Verdana" w:hAnsi="Verdana" w:cs="Arial"/>
          <w:b/>
          <w:sz w:val="20"/>
          <w:szCs w:val="20"/>
        </w:rPr>
        <w:t>(usar papel timbrado da pessoa jurídica</w:t>
      </w:r>
      <w:r w:rsidRPr="00925290">
        <w:rPr>
          <w:rFonts w:ascii="Verdana" w:hAnsi="Verdana"/>
          <w:sz w:val="20"/>
          <w:szCs w:val="20"/>
        </w:rPr>
        <w:t xml:space="preserve"> </w:t>
      </w:r>
      <w:r w:rsidRPr="00925290">
        <w:rPr>
          <w:rFonts w:ascii="Verdana" w:hAnsi="Verdana" w:cs="Arial"/>
          <w:b/>
          <w:sz w:val="20"/>
          <w:szCs w:val="20"/>
        </w:rPr>
        <w:t>proponente)</w:t>
      </w:r>
    </w:p>
    <w:p w14:paraId="7295FFC1" w14:textId="77777777" w:rsidR="00B602DE" w:rsidRPr="00925290" w:rsidRDefault="00B602DE" w:rsidP="00B602DE">
      <w:pPr>
        <w:spacing w:before="120" w:after="120" w:line="240" w:lineRule="auto"/>
        <w:jc w:val="both"/>
        <w:rPr>
          <w:rFonts w:ascii="Verdana" w:hAnsi="Verdana" w:cs="Arial"/>
          <w:sz w:val="20"/>
          <w:szCs w:val="20"/>
        </w:rPr>
      </w:pPr>
    </w:p>
    <w:p w14:paraId="7F8180A0" w14:textId="77777777" w:rsidR="00B602DE" w:rsidRPr="00925290" w:rsidRDefault="00B602DE" w:rsidP="00B602DE">
      <w:pPr>
        <w:spacing w:before="120" w:after="120" w:line="240" w:lineRule="auto"/>
        <w:jc w:val="both"/>
        <w:rPr>
          <w:rFonts w:ascii="Verdana" w:hAnsi="Verdana" w:cs="Arial"/>
          <w:sz w:val="20"/>
          <w:szCs w:val="20"/>
        </w:rPr>
      </w:pPr>
    </w:p>
    <w:p w14:paraId="32EA2861" w14:textId="125C0B92" w:rsidR="00AC37AD" w:rsidRPr="006E7B1E" w:rsidRDefault="00AC37AD" w:rsidP="00AC37AD">
      <w:pPr>
        <w:spacing w:before="120" w:after="120" w:line="240" w:lineRule="auto"/>
        <w:jc w:val="both"/>
        <w:rPr>
          <w:rFonts w:ascii="Verdana" w:hAnsi="Verdana"/>
          <w:sz w:val="20"/>
          <w:szCs w:val="20"/>
        </w:rPr>
      </w:pPr>
      <w:r w:rsidRPr="00925290">
        <w:rPr>
          <w:rFonts w:ascii="Verdana" w:hAnsi="Verdana"/>
          <w:sz w:val="20"/>
          <w:szCs w:val="20"/>
        </w:rPr>
        <w:t>A pessoa jurídica ________________, inscrita no Cadastro Nacional de Pessoas Jurídicas (CNPJ)</w:t>
      </w:r>
      <w:r w:rsidRPr="00925290">
        <w:rPr>
          <w:rFonts w:ascii="Verdana" w:hAnsi="Verdana"/>
          <w:b/>
          <w:bCs/>
          <w:i/>
          <w:iCs/>
          <w:sz w:val="20"/>
          <w:szCs w:val="20"/>
        </w:rPr>
        <w:t xml:space="preserve"> </w:t>
      </w:r>
      <w:r w:rsidRPr="00925290">
        <w:rPr>
          <w:rFonts w:ascii="Verdana" w:hAnsi="Verdana"/>
          <w:sz w:val="20"/>
          <w:szCs w:val="20"/>
        </w:rPr>
        <w:t>sob o nº ________________, estabelecida na Rua/Av. ________________, nº ___, Bairro ________________, na cidade de ________________- ___</w:t>
      </w:r>
      <w:r w:rsidRPr="00925290">
        <w:rPr>
          <w:rStyle w:val="Tipodeletrapredefinidodopargrafo"/>
          <w:rFonts w:ascii="Verdana" w:hAnsi="Verdana"/>
          <w:sz w:val="20"/>
          <w:szCs w:val="20"/>
        </w:rPr>
        <w:t>,</w:t>
      </w:r>
      <w:r w:rsidRPr="00925290">
        <w:rPr>
          <w:rFonts w:ascii="Verdana" w:hAnsi="Verdana"/>
          <w:sz w:val="20"/>
          <w:szCs w:val="20"/>
        </w:rPr>
        <w:t xml:space="preserve"> </w:t>
      </w:r>
      <w:r w:rsidRPr="00925290">
        <w:rPr>
          <w:rFonts w:ascii="Verdana" w:hAnsi="Verdana" w:cs="Arial"/>
          <w:iCs/>
          <w:sz w:val="20"/>
          <w:szCs w:val="20"/>
        </w:rPr>
        <w:t xml:space="preserve">CEP _______-____, </w:t>
      </w:r>
      <w:r w:rsidRPr="00925290">
        <w:rPr>
          <w:rFonts w:ascii="Verdana" w:hAnsi="Verdana"/>
          <w:sz w:val="20"/>
          <w:szCs w:val="20"/>
        </w:rPr>
        <w:t>por meio de seu representante legal abaixo assinado, em cumprimento ao solicitado no</w:t>
      </w:r>
      <w:r w:rsidRPr="00925290">
        <w:rPr>
          <w:rFonts w:ascii="Verdana" w:hAnsi="Verdana" w:cs="Arial"/>
          <w:sz w:val="20"/>
          <w:szCs w:val="20"/>
        </w:rPr>
        <w:t xml:space="preserve"> Edital de Chamamento Público para </w:t>
      </w:r>
      <w:r w:rsidRPr="00925290">
        <w:rPr>
          <w:rFonts w:ascii="Verdana" w:hAnsi="Verdana"/>
          <w:sz w:val="20"/>
          <w:szCs w:val="20"/>
        </w:rPr>
        <w:t xml:space="preserve">Credenciamento </w:t>
      </w:r>
      <w:r w:rsidRPr="006E7B1E">
        <w:rPr>
          <w:rFonts w:ascii="Verdana" w:hAnsi="Verdana"/>
          <w:sz w:val="20"/>
          <w:szCs w:val="20"/>
        </w:rPr>
        <w:t xml:space="preserve">nº </w:t>
      </w:r>
      <w:r w:rsidR="00F7643C" w:rsidRPr="006E7B1E">
        <w:rPr>
          <w:rFonts w:ascii="Verdana" w:hAnsi="Verdana"/>
          <w:sz w:val="20"/>
          <w:szCs w:val="20"/>
        </w:rPr>
        <w:t>90001</w:t>
      </w:r>
      <w:r w:rsidR="00D569E2" w:rsidRPr="006E7B1E">
        <w:rPr>
          <w:rFonts w:ascii="Verdana" w:hAnsi="Verdana"/>
          <w:sz w:val="20"/>
          <w:szCs w:val="20"/>
        </w:rPr>
        <w:t>/</w:t>
      </w:r>
      <w:r w:rsidR="00F7643C" w:rsidRPr="006E7B1E">
        <w:rPr>
          <w:rFonts w:ascii="Verdana" w:hAnsi="Verdana"/>
          <w:sz w:val="20"/>
          <w:szCs w:val="20"/>
        </w:rPr>
        <w:t>2025</w:t>
      </w:r>
      <w:r w:rsidRPr="006E7B1E">
        <w:rPr>
          <w:rFonts w:ascii="Verdana" w:hAnsi="Verdana"/>
          <w:sz w:val="20"/>
          <w:szCs w:val="20"/>
        </w:rPr>
        <w:t xml:space="preserve">, declara, </w:t>
      </w:r>
      <w:r w:rsidRPr="006E7B1E">
        <w:rPr>
          <w:rFonts w:ascii="Verdana" w:hAnsi="Verdana" w:cs="Arial"/>
          <w:sz w:val="20"/>
          <w:szCs w:val="20"/>
        </w:rPr>
        <w:t>para todos os efeitos legais</w:t>
      </w:r>
      <w:r w:rsidRPr="006E7B1E">
        <w:rPr>
          <w:rFonts w:ascii="Verdana" w:hAnsi="Verdana"/>
          <w:sz w:val="20"/>
          <w:szCs w:val="20"/>
        </w:rPr>
        <w:t>, que:</w:t>
      </w:r>
    </w:p>
    <w:p w14:paraId="5D236BC4" w14:textId="77777777" w:rsidR="00AC37AD" w:rsidRPr="006E7B1E" w:rsidRDefault="00AC37AD" w:rsidP="005A535C">
      <w:pPr>
        <w:spacing w:before="120" w:after="120" w:line="240" w:lineRule="auto"/>
        <w:jc w:val="both"/>
        <w:rPr>
          <w:rFonts w:ascii="Verdana" w:hAnsi="Verdana" w:cs="Calibri"/>
          <w:sz w:val="20"/>
          <w:szCs w:val="20"/>
        </w:rPr>
      </w:pPr>
    </w:p>
    <w:p w14:paraId="712B1B96" w14:textId="57F18B3C" w:rsidR="00377A9A" w:rsidRPr="006E7B1E" w:rsidRDefault="00AC37AD" w:rsidP="005A535C">
      <w:pPr>
        <w:spacing w:before="120" w:after="120" w:line="240" w:lineRule="auto"/>
        <w:jc w:val="both"/>
        <w:rPr>
          <w:rFonts w:ascii="Verdana" w:hAnsi="Verdana" w:cs="Arial"/>
          <w:b/>
          <w:sz w:val="20"/>
          <w:szCs w:val="20"/>
        </w:rPr>
      </w:pPr>
      <w:r w:rsidRPr="006E7B1E">
        <w:rPr>
          <w:rFonts w:ascii="Verdana" w:hAnsi="Verdana" w:cs="Arial"/>
          <w:sz w:val="20"/>
          <w:szCs w:val="20"/>
        </w:rPr>
        <w:t>R</w:t>
      </w:r>
      <w:r w:rsidR="000F1B01" w:rsidRPr="006E7B1E">
        <w:rPr>
          <w:rFonts w:ascii="Verdana" w:hAnsi="Verdana" w:cs="Arial"/>
          <w:sz w:val="20"/>
          <w:szCs w:val="20"/>
        </w:rPr>
        <w:t>eúne todos os requisitos de habilitação exigidos no Edital, quanto às condições de qualificação jurídica, fiscal</w:t>
      </w:r>
      <w:r w:rsidRPr="006E7B1E">
        <w:rPr>
          <w:rFonts w:ascii="Verdana" w:hAnsi="Verdana" w:cs="Arial"/>
          <w:sz w:val="20"/>
          <w:szCs w:val="20"/>
        </w:rPr>
        <w:t>, social e</w:t>
      </w:r>
      <w:r w:rsidR="000F1B01" w:rsidRPr="006E7B1E">
        <w:rPr>
          <w:rFonts w:ascii="Verdana" w:hAnsi="Verdana" w:cs="Arial"/>
          <w:sz w:val="20"/>
          <w:szCs w:val="20"/>
        </w:rPr>
        <w:t xml:space="preserve"> trabalhista, bem como de que </w:t>
      </w:r>
      <w:r w:rsidR="00B840CB" w:rsidRPr="006E7B1E">
        <w:rPr>
          <w:rFonts w:ascii="Verdana" w:hAnsi="Verdana" w:cs="Arial"/>
          <w:sz w:val="20"/>
          <w:szCs w:val="20"/>
        </w:rPr>
        <w:t>está</w:t>
      </w:r>
      <w:r w:rsidR="000F1B01" w:rsidRPr="006E7B1E">
        <w:rPr>
          <w:rFonts w:ascii="Verdana" w:hAnsi="Verdana" w:cs="Arial"/>
          <w:sz w:val="20"/>
          <w:szCs w:val="20"/>
        </w:rPr>
        <w:t xml:space="preserve"> ciente e concorda com o disposto em Edital de </w:t>
      </w:r>
      <w:r w:rsidR="00D569E2" w:rsidRPr="006E7B1E">
        <w:rPr>
          <w:rFonts w:ascii="Verdana" w:hAnsi="Verdana" w:cs="Arial"/>
          <w:sz w:val="20"/>
          <w:szCs w:val="20"/>
        </w:rPr>
        <w:t>C</w:t>
      </w:r>
      <w:r w:rsidR="000F1B01" w:rsidRPr="006E7B1E">
        <w:rPr>
          <w:rFonts w:ascii="Verdana" w:hAnsi="Verdana" w:cs="Arial"/>
          <w:sz w:val="20"/>
          <w:szCs w:val="20"/>
        </w:rPr>
        <w:t xml:space="preserve">redenciamento nº </w:t>
      </w:r>
      <w:r w:rsidR="00F7643C" w:rsidRPr="006E7B1E">
        <w:rPr>
          <w:rFonts w:ascii="Verdana" w:hAnsi="Verdana"/>
          <w:sz w:val="20"/>
          <w:szCs w:val="20"/>
        </w:rPr>
        <w:t>90001</w:t>
      </w:r>
      <w:r w:rsidR="00D569E2" w:rsidRPr="006E7B1E">
        <w:rPr>
          <w:rFonts w:ascii="Verdana" w:hAnsi="Verdana"/>
          <w:sz w:val="20"/>
          <w:szCs w:val="20"/>
        </w:rPr>
        <w:t>/</w:t>
      </w:r>
      <w:r w:rsidR="00F7643C" w:rsidRPr="006E7B1E">
        <w:rPr>
          <w:rFonts w:ascii="Verdana" w:hAnsi="Verdana"/>
          <w:sz w:val="20"/>
          <w:szCs w:val="20"/>
        </w:rPr>
        <w:t>2025</w:t>
      </w:r>
      <w:r w:rsidR="000F1B01" w:rsidRPr="006E7B1E">
        <w:rPr>
          <w:rFonts w:ascii="Verdana" w:hAnsi="Verdana" w:cs="Arial"/>
          <w:sz w:val="20"/>
          <w:szCs w:val="20"/>
        </w:rPr>
        <w:t>.</w:t>
      </w:r>
    </w:p>
    <w:p w14:paraId="1DCE3A7D" w14:textId="77777777" w:rsidR="00377A9A" w:rsidRPr="006E7B1E" w:rsidRDefault="00377A9A" w:rsidP="005A535C">
      <w:pPr>
        <w:spacing w:before="120" w:after="120" w:line="240" w:lineRule="auto"/>
        <w:ind w:left="567" w:hanging="567"/>
        <w:jc w:val="both"/>
        <w:rPr>
          <w:rFonts w:ascii="Verdana" w:hAnsi="Verdana" w:cs="Arial"/>
          <w:b/>
          <w:sz w:val="20"/>
          <w:szCs w:val="20"/>
        </w:rPr>
      </w:pPr>
    </w:p>
    <w:p w14:paraId="0BA67D98" w14:textId="77777777" w:rsidR="00377A9A" w:rsidRPr="00925290" w:rsidRDefault="00377A9A" w:rsidP="005A535C">
      <w:pPr>
        <w:spacing w:before="120" w:after="120" w:line="240" w:lineRule="auto"/>
        <w:ind w:left="567" w:hanging="567"/>
        <w:jc w:val="both"/>
        <w:rPr>
          <w:rFonts w:ascii="Verdana" w:hAnsi="Verdana" w:cs="Arial"/>
          <w:b/>
          <w:sz w:val="20"/>
          <w:szCs w:val="20"/>
        </w:rPr>
      </w:pPr>
    </w:p>
    <w:p w14:paraId="380C39FF" w14:textId="77777777" w:rsidR="00361EA5" w:rsidRPr="00925290" w:rsidRDefault="00361EA5" w:rsidP="00361EA5">
      <w:pPr>
        <w:spacing w:before="120" w:after="120" w:line="240" w:lineRule="auto"/>
        <w:jc w:val="both"/>
        <w:rPr>
          <w:rFonts w:ascii="Verdana" w:hAnsi="Verdana" w:cs="Arial"/>
          <w:sz w:val="20"/>
          <w:szCs w:val="20"/>
        </w:rPr>
      </w:pPr>
    </w:p>
    <w:p w14:paraId="28FDC25E" w14:textId="77777777" w:rsidR="00403E53" w:rsidRPr="00925290" w:rsidRDefault="00403E53" w:rsidP="00403E53">
      <w:pPr>
        <w:autoSpaceDE w:val="0"/>
        <w:autoSpaceDN w:val="0"/>
        <w:adjustRightInd w:val="0"/>
        <w:spacing w:before="120" w:after="120" w:line="240" w:lineRule="auto"/>
        <w:jc w:val="both"/>
        <w:rPr>
          <w:rStyle w:val="Tipodeletrapredefinidodopargrafo"/>
          <w:rFonts w:ascii="Verdana" w:hAnsi="Verdana"/>
          <w:sz w:val="20"/>
          <w:szCs w:val="20"/>
        </w:rPr>
      </w:pPr>
      <w:r w:rsidRPr="00925290">
        <w:rPr>
          <w:rFonts w:ascii="Verdana" w:hAnsi="Verdana"/>
          <w:sz w:val="20"/>
          <w:szCs w:val="20"/>
        </w:rPr>
        <w:t xml:space="preserve">____________________, _____ de _________________ </w:t>
      </w:r>
      <w:proofErr w:type="spellStart"/>
      <w:r w:rsidRPr="00925290">
        <w:rPr>
          <w:rFonts w:ascii="Verdana" w:hAnsi="Verdana"/>
          <w:sz w:val="20"/>
          <w:szCs w:val="20"/>
        </w:rPr>
        <w:t>de</w:t>
      </w:r>
      <w:proofErr w:type="spellEnd"/>
      <w:r w:rsidRPr="00925290">
        <w:rPr>
          <w:rFonts w:ascii="Verdana" w:hAnsi="Verdana"/>
          <w:sz w:val="20"/>
          <w:szCs w:val="20"/>
        </w:rPr>
        <w:t xml:space="preserve"> _____.</w:t>
      </w:r>
    </w:p>
    <w:p w14:paraId="2A1656E2" w14:textId="77777777" w:rsidR="00403E53" w:rsidRPr="00925290" w:rsidRDefault="00403E53" w:rsidP="00403E53">
      <w:pPr>
        <w:spacing w:before="120" w:after="120" w:line="240" w:lineRule="auto"/>
        <w:jc w:val="both"/>
        <w:rPr>
          <w:rFonts w:ascii="Verdana" w:hAnsi="Verdana" w:cs="Arial"/>
          <w:sz w:val="20"/>
          <w:szCs w:val="20"/>
        </w:rPr>
      </w:pPr>
    </w:p>
    <w:p w14:paraId="360FE190" w14:textId="77777777" w:rsidR="00403E53" w:rsidRPr="00925290" w:rsidRDefault="00403E53" w:rsidP="00403E53">
      <w:pPr>
        <w:spacing w:before="120" w:after="120" w:line="240" w:lineRule="auto"/>
        <w:jc w:val="both"/>
        <w:rPr>
          <w:rFonts w:ascii="Verdana" w:hAnsi="Verdana" w:cs="Arial"/>
          <w:sz w:val="20"/>
          <w:szCs w:val="20"/>
        </w:rPr>
      </w:pPr>
    </w:p>
    <w:p w14:paraId="1A4D1367" w14:textId="77777777" w:rsidR="00403E53" w:rsidRPr="00925290" w:rsidRDefault="00403E53" w:rsidP="00403E53">
      <w:pPr>
        <w:spacing w:before="120" w:after="120" w:line="240" w:lineRule="auto"/>
        <w:jc w:val="both"/>
        <w:rPr>
          <w:rFonts w:ascii="Verdana" w:hAnsi="Verdana" w:cs="Arial"/>
          <w:sz w:val="20"/>
          <w:szCs w:val="20"/>
        </w:rPr>
      </w:pPr>
    </w:p>
    <w:p w14:paraId="19EE11D7" w14:textId="77777777" w:rsidR="00403E53" w:rsidRPr="00925290" w:rsidRDefault="00403E53" w:rsidP="00403E53">
      <w:pPr>
        <w:spacing w:before="120" w:after="120" w:line="240" w:lineRule="auto"/>
        <w:jc w:val="both"/>
        <w:rPr>
          <w:rFonts w:ascii="Verdana" w:hAnsi="Verdana" w:cs="Arial"/>
          <w:sz w:val="20"/>
          <w:szCs w:val="20"/>
        </w:rPr>
      </w:pPr>
    </w:p>
    <w:p w14:paraId="5D2F1A27"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u w:val="single"/>
        </w:rPr>
        <w:t>___________</w:t>
      </w:r>
      <w:r w:rsidRPr="00925290">
        <w:rPr>
          <w:rFonts w:ascii="Verdana" w:hAnsi="Verdana" w:cs="Arial"/>
          <w:i/>
          <w:iCs/>
          <w:sz w:val="20"/>
          <w:szCs w:val="20"/>
          <w:u w:val="single"/>
        </w:rPr>
        <w:t>(assinatura)</w:t>
      </w:r>
      <w:r w:rsidRPr="00925290">
        <w:rPr>
          <w:rFonts w:ascii="Verdana" w:hAnsi="Verdana" w:cs="Arial"/>
          <w:sz w:val="20"/>
          <w:szCs w:val="20"/>
          <w:u w:val="single"/>
        </w:rPr>
        <w:t xml:space="preserve"> ___________</w:t>
      </w:r>
    </w:p>
    <w:p w14:paraId="730B3B15"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Nome do Responsável Legal da pessoa jurídica proponente</w:t>
      </w:r>
    </w:p>
    <w:p w14:paraId="10E68A92"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Cargo/Função</w:t>
      </w:r>
    </w:p>
    <w:p w14:paraId="775EB2EA"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CPF</w:t>
      </w:r>
    </w:p>
    <w:p w14:paraId="0702BDD6"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Razão social da pessoa jurídica proponente</w:t>
      </w:r>
    </w:p>
    <w:p w14:paraId="07A09795" w14:textId="77777777" w:rsidR="00377A9A" w:rsidRPr="00925290" w:rsidRDefault="00377A9A" w:rsidP="005A535C">
      <w:pPr>
        <w:spacing w:before="120" w:after="120" w:line="240" w:lineRule="auto"/>
        <w:jc w:val="both"/>
        <w:rPr>
          <w:rFonts w:ascii="Verdana" w:hAnsi="Verdana" w:cs="Arial"/>
          <w:sz w:val="20"/>
          <w:szCs w:val="20"/>
        </w:rPr>
      </w:pPr>
    </w:p>
    <w:p w14:paraId="36E3E35B" w14:textId="77777777" w:rsidR="00377A9A" w:rsidRPr="00925290" w:rsidRDefault="00377A9A" w:rsidP="005A535C">
      <w:pPr>
        <w:spacing w:before="120" w:after="120" w:line="240" w:lineRule="auto"/>
        <w:jc w:val="both"/>
        <w:rPr>
          <w:rFonts w:ascii="Verdana" w:hAnsi="Verdana" w:cs="Arial"/>
          <w:sz w:val="20"/>
          <w:szCs w:val="20"/>
        </w:rPr>
      </w:pPr>
    </w:p>
    <w:p w14:paraId="1C65E2A8" w14:textId="77777777" w:rsidR="00377A9A" w:rsidRPr="00925290" w:rsidRDefault="00377A9A" w:rsidP="005A535C">
      <w:pPr>
        <w:spacing w:before="120" w:after="120" w:line="240" w:lineRule="auto"/>
        <w:ind w:left="567" w:hanging="567"/>
        <w:jc w:val="both"/>
        <w:rPr>
          <w:rFonts w:ascii="Verdana" w:hAnsi="Verdana" w:cs="Arial"/>
          <w:b/>
          <w:sz w:val="20"/>
          <w:szCs w:val="20"/>
        </w:rPr>
      </w:pPr>
    </w:p>
    <w:p w14:paraId="0BB515EF" w14:textId="77777777" w:rsidR="00377A9A" w:rsidRPr="00925290" w:rsidRDefault="00377A9A" w:rsidP="005A535C">
      <w:pPr>
        <w:spacing w:before="120" w:after="120" w:line="240" w:lineRule="auto"/>
        <w:ind w:left="567" w:hanging="567"/>
        <w:jc w:val="both"/>
        <w:rPr>
          <w:rFonts w:ascii="Verdana" w:hAnsi="Verdana" w:cs="Arial"/>
          <w:b/>
          <w:sz w:val="20"/>
          <w:szCs w:val="20"/>
        </w:rPr>
      </w:pPr>
    </w:p>
    <w:p w14:paraId="6BE74094" w14:textId="77777777" w:rsidR="001A166A" w:rsidRPr="00925290" w:rsidRDefault="000F1B01" w:rsidP="005A535C">
      <w:pPr>
        <w:spacing w:before="120" w:after="120" w:line="240" w:lineRule="auto"/>
        <w:jc w:val="both"/>
        <w:rPr>
          <w:rFonts w:ascii="Verdana" w:hAnsi="Verdana"/>
          <w:sz w:val="20"/>
          <w:szCs w:val="20"/>
        </w:rPr>
        <w:sectPr w:rsidR="001A166A" w:rsidRPr="00925290" w:rsidSect="009E7109">
          <w:pgSz w:w="11906" w:h="16838"/>
          <w:pgMar w:top="851" w:right="851" w:bottom="851" w:left="1701" w:header="1474" w:footer="476" w:gutter="0"/>
          <w:cols w:space="720"/>
          <w:formProt w:val="0"/>
          <w:docGrid w:linePitch="360" w:charSpace="4096"/>
        </w:sectPr>
      </w:pPr>
      <w:r w:rsidRPr="00925290">
        <w:rPr>
          <w:rFonts w:ascii="Verdana" w:hAnsi="Verdana"/>
          <w:sz w:val="20"/>
          <w:szCs w:val="20"/>
        </w:rPr>
        <w:br w:type="page"/>
      </w:r>
    </w:p>
    <w:p w14:paraId="3B1309E2" w14:textId="4BD859FD" w:rsidR="00377A9A" w:rsidRPr="00925290" w:rsidRDefault="000F1B01" w:rsidP="005A535C">
      <w:pPr>
        <w:pStyle w:val="Nivel01"/>
        <w:suppressAutoHyphens/>
        <w:jc w:val="center"/>
        <w:rPr>
          <w:rFonts w:ascii="Verdana" w:hAnsi="Verdana"/>
          <w:b w:val="0"/>
          <w:color w:val="auto"/>
          <w:spacing w:val="0"/>
          <w:sz w:val="20"/>
          <w:szCs w:val="20"/>
        </w:rPr>
      </w:pPr>
      <w:r w:rsidRPr="00925290">
        <w:rPr>
          <w:rFonts w:ascii="Verdana" w:hAnsi="Verdana"/>
          <w:color w:val="auto"/>
          <w:spacing w:val="0"/>
          <w:kern w:val="0"/>
          <w:sz w:val="20"/>
          <w:szCs w:val="20"/>
        </w:rPr>
        <w:lastRenderedPageBreak/>
        <w:t xml:space="preserve">ANEXO </w:t>
      </w:r>
      <w:r w:rsidR="00367808">
        <w:rPr>
          <w:rFonts w:ascii="Verdana" w:hAnsi="Verdana"/>
          <w:color w:val="auto"/>
          <w:spacing w:val="0"/>
          <w:kern w:val="0"/>
          <w:sz w:val="20"/>
          <w:szCs w:val="20"/>
        </w:rPr>
        <w:t>V</w:t>
      </w:r>
      <w:r w:rsidRPr="00925290">
        <w:rPr>
          <w:rFonts w:ascii="Verdana" w:hAnsi="Verdana"/>
          <w:color w:val="auto"/>
          <w:spacing w:val="0"/>
          <w:kern w:val="0"/>
          <w:sz w:val="20"/>
          <w:szCs w:val="20"/>
        </w:rPr>
        <w:t>I</w:t>
      </w:r>
      <w:r w:rsidR="001E14F4">
        <w:rPr>
          <w:rFonts w:ascii="Verdana" w:hAnsi="Verdana"/>
          <w:color w:val="auto"/>
          <w:spacing w:val="0"/>
          <w:kern w:val="0"/>
          <w:sz w:val="20"/>
          <w:szCs w:val="20"/>
        </w:rPr>
        <w:t>I</w:t>
      </w:r>
      <w:r w:rsidR="001A166A" w:rsidRPr="00925290">
        <w:rPr>
          <w:rFonts w:ascii="Verdana" w:hAnsi="Verdana"/>
          <w:color w:val="auto"/>
          <w:spacing w:val="0"/>
          <w:kern w:val="0"/>
          <w:sz w:val="20"/>
          <w:szCs w:val="20"/>
        </w:rPr>
        <w:t xml:space="preserve"> - </w:t>
      </w:r>
      <w:r w:rsidRPr="00925290">
        <w:rPr>
          <w:rFonts w:ascii="Verdana" w:hAnsi="Verdana"/>
          <w:color w:val="auto"/>
          <w:spacing w:val="0"/>
          <w:sz w:val="20"/>
          <w:szCs w:val="20"/>
        </w:rPr>
        <w:t>DECLARAÇÃO DE SUPERVENIÊNCIA DE FATOS IMPEDITIVOS</w:t>
      </w:r>
    </w:p>
    <w:p w14:paraId="23E8D923" w14:textId="77777777" w:rsidR="001A166A" w:rsidRPr="00925290" w:rsidRDefault="001A166A" w:rsidP="005A535C">
      <w:pPr>
        <w:spacing w:before="120" w:after="120" w:line="240" w:lineRule="auto"/>
        <w:jc w:val="center"/>
        <w:rPr>
          <w:rFonts w:ascii="Verdana" w:hAnsi="Verdana" w:cs="Arial"/>
          <w:b/>
          <w:sz w:val="20"/>
          <w:szCs w:val="20"/>
        </w:rPr>
      </w:pPr>
    </w:p>
    <w:p w14:paraId="646EFF1D" w14:textId="3D1E31E3" w:rsidR="00377A9A" w:rsidRPr="00925290" w:rsidRDefault="000F1B01" w:rsidP="005A535C">
      <w:pPr>
        <w:spacing w:before="120" w:after="120" w:line="240" w:lineRule="auto"/>
        <w:jc w:val="center"/>
        <w:rPr>
          <w:rFonts w:ascii="Verdana" w:hAnsi="Verdana" w:cs="Arial"/>
          <w:b/>
          <w:sz w:val="20"/>
          <w:szCs w:val="20"/>
        </w:rPr>
      </w:pPr>
      <w:r w:rsidRPr="00925290">
        <w:rPr>
          <w:rFonts w:ascii="Verdana" w:hAnsi="Verdana" w:cs="Arial"/>
          <w:b/>
          <w:sz w:val="20"/>
          <w:szCs w:val="20"/>
        </w:rPr>
        <w:t xml:space="preserve">(usar papel timbrado da </w:t>
      </w:r>
      <w:r w:rsidR="00D1054C" w:rsidRPr="00925290">
        <w:rPr>
          <w:rFonts w:ascii="Verdana" w:hAnsi="Verdana" w:cs="Arial"/>
          <w:b/>
          <w:sz w:val="20"/>
          <w:szCs w:val="20"/>
        </w:rPr>
        <w:t>pessoa jurídica</w:t>
      </w:r>
      <w:r w:rsidR="006F6829" w:rsidRPr="00925290">
        <w:rPr>
          <w:rFonts w:ascii="Verdana" w:hAnsi="Verdana"/>
          <w:sz w:val="20"/>
          <w:szCs w:val="20"/>
        </w:rPr>
        <w:t xml:space="preserve"> </w:t>
      </w:r>
      <w:r w:rsidR="006F6829" w:rsidRPr="00925290">
        <w:rPr>
          <w:rFonts w:ascii="Verdana" w:hAnsi="Verdana" w:cs="Arial"/>
          <w:b/>
          <w:sz w:val="20"/>
          <w:szCs w:val="20"/>
        </w:rPr>
        <w:t>proponente</w:t>
      </w:r>
      <w:r w:rsidRPr="00925290">
        <w:rPr>
          <w:rFonts w:ascii="Verdana" w:hAnsi="Verdana" w:cs="Arial"/>
          <w:b/>
          <w:sz w:val="20"/>
          <w:szCs w:val="20"/>
        </w:rPr>
        <w:t>)</w:t>
      </w:r>
    </w:p>
    <w:p w14:paraId="113DD77A" w14:textId="77777777" w:rsidR="00377A9A" w:rsidRPr="00925290" w:rsidRDefault="00377A9A" w:rsidP="005A535C">
      <w:pPr>
        <w:spacing w:before="120" w:after="120" w:line="240" w:lineRule="auto"/>
        <w:jc w:val="both"/>
        <w:rPr>
          <w:rFonts w:ascii="Verdana" w:hAnsi="Verdana" w:cs="Arial"/>
          <w:sz w:val="20"/>
          <w:szCs w:val="20"/>
        </w:rPr>
      </w:pPr>
    </w:p>
    <w:p w14:paraId="0C8011EE" w14:textId="77777777" w:rsidR="00377A9A" w:rsidRPr="00925290" w:rsidRDefault="00377A9A" w:rsidP="00637E79">
      <w:pPr>
        <w:spacing w:before="120" w:after="120" w:line="240" w:lineRule="auto"/>
        <w:jc w:val="both"/>
        <w:rPr>
          <w:rFonts w:ascii="Verdana" w:hAnsi="Verdana" w:cs="Arial"/>
          <w:sz w:val="20"/>
          <w:szCs w:val="20"/>
        </w:rPr>
      </w:pPr>
    </w:p>
    <w:p w14:paraId="1E5FC3A1" w14:textId="62014DE6" w:rsidR="00D1054C" w:rsidRPr="006E7B1E" w:rsidRDefault="00D1054C" w:rsidP="00637E79">
      <w:pPr>
        <w:jc w:val="both"/>
        <w:rPr>
          <w:rFonts w:ascii="Verdana" w:hAnsi="Verdana"/>
          <w:sz w:val="20"/>
          <w:szCs w:val="20"/>
        </w:rPr>
      </w:pPr>
      <w:r w:rsidRPr="00925290">
        <w:rPr>
          <w:rFonts w:ascii="Verdana" w:hAnsi="Verdana"/>
          <w:sz w:val="20"/>
          <w:szCs w:val="20"/>
        </w:rPr>
        <w:t>A pessoa jurídica ________________, inscrita no Cadastro Nacional de Pessoas Jurídicas (CNPJ)</w:t>
      </w:r>
      <w:r w:rsidRPr="00925290">
        <w:rPr>
          <w:rFonts w:ascii="Verdana" w:hAnsi="Verdana"/>
          <w:b/>
          <w:bCs/>
          <w:i/>
          <w:iCs/>
          <w:sz w:val="20"/>
          <w:szCs w:val="20"/>
        </w:rPr>
        <w:t xml:space="preserve"> </w:t>
      </w:r>
      <w:r w:rsidRPr="00925290">
        <w:rPr>
          <w:rFonts w:ascii="Verdana" w:hAnsi="Verdana"/>
          <w:sz w:val="20"/>
          <w:szCs w:val="20"/>
        </w:rPr>
        <w:t>sob o nº ________________, estabelecida na Rua/Av. ________________, nº ___, Bairro ________________, na cidade de ________________- ___</w:t>
      </w:r>
      <w:r w:rsidRPr="00925290">
        <w:rPr>
          <w:rStyle w:val="Tipodeletrapredefinidodopargrafo"/>
          <w:rFonts w:ascii="Verdana" w:hAnsi="Verdana"/>
          <w:sz w:val="20"/>
          <w:szCs w:val="20"/>
        </w:rPr>
        <w:t>,</w:t>
      </w:r>
      <w:r w:rsidRPr="00925290">
        <w:rPr>
          <w:rFonts w:ascii="Verdana" w:hAnsi="Verdana"/>
          <w:sz w:val="20"/>
          <w:szCs w:val="20"/>
        </w:rPr>
        <w:t xml:space="preserve"> </w:t>
      </w:r>
      <w:r w:rsidRPr="00925290">
        <w:rPr>
          <w:rFonts w:ascii="Verdana" w:hAnsi="Verdana" w:cs="Arial"/>
          <w:iCs/>
          <w:sz w:val="20"/>
          <w:szCs w:val="20"/>
        </w:rPr>
        <w:t xml:space="preserve">CEP _______-____, </w:t>
      </w:r>
      <w:r w:rsidRPr="00925290">
        <w:rPr>
          <w:rFonts w:ascii="Verdana" w:hAnsi="Verdana"/>
          <w:sz w:val="20"/>
          <w:szCs w:val="20"/>
        </w:rPr>
        <w:t xml:space="preserve">por meio de seu representante legal abaixo </w:t>
      </w:r>
      <w:r w:rsidRPr="006E7B1E">
        <w:rPr>
          <w:rFonts w:ascii="Verdana" w:hAnsi="Verdana"/>
          <w:sz w:val="20"/>
          <w:szCs w:val="20"/>
        </w:rPr>
        <w:t>assinado, em cumprimento ao solicitado no</w:t>
      </w:r>
      <w:r w:rsidRPr="006E7B1E">
        <w:rPr>
          <w:rFonts w:ascii="Verdana" w:hAnsi="Verdana" w:cs="Arial"/>
          <w:sz w:val="20"/>
          <w:szCs w:val="20"/>
        </w:rPr>
        <w:t xml:space="preserve"> Edital de Chamamento Público para </w:t>
      </w:r>
      <w:r w:rsidRPr="006E7B1E">
        <w:rPr>
          <w:rFonts w:ascii="Verdana" w:hAnsi="Verdana"/>
          <w:sz w:val="20"/>
          <w:szCs w:val="20"/>
        </w:rPr>
        <w:t xml:space="preserve">Credenciamento nº </w:t>
      </w:r>
      <w:r w:rsidR="00C6541E" w:rsidRPr="006E7B1E">
        <w:rPr>
          <w:rFonts w:ascii="Verdana" w:hAnsi="Verdana"/>
          <w:sz w:val="20"/>
          <w:szCs w:val="20"/>
        </w:rPr>
        <w:t>90001</w:t>
      </w:r>
      <w:r w:rsidR="00D569E2" w:rsidRPr="006E7B1E">
        <w:rPr>
          <w:rFonts w:ascii="Verdana" w:hAnsi="Verdana"/>
          <w:sz w:val="20"/>
          <w:szCs w:val="20"/>
        </w:rPr>
        <w:t>/</w:t>
      </w:r>
      <w:r w:rsidR="00C6541E" w:rsidRPr="006E7B1E">
        <w:rPr>
          <w:rFonts w:ascii="Verdana" w:hAnsi="Verdana"/>
          <w:sz w:val="20"/>
          <w:szCs w:val="20"/>
        </w:rPr>
        <w:t>2025</w:t>
      </w:r>
      <w:r w:rsidRPr="006E7B1E">
        <w:rPr>
          <w:rFonts w:ascii="Verdana" w:hAnsi="Verdana"/>
          <w:sz w:val="20"/>
          <w:szCs w:val="20"/>
        </w:rPr>
        <w:t xml:space="preserve">, declara, </w:t>
      </w:r>
      <w:r w:rsidR="00B602DE" w:rsidRPr="006E7B1E">
        <w:rPr>
          <w:rFonts w:ascii="Verdana" w:hAnsi="Verdana" w:cs="Arial"/>
          <w:sz w:val="20"/>
          <w:szCs w:val="20"/>
        </w:rPr>
        <w:t>sob as penas da lei</w:t>
      </w:r>
      <w:r w:rsidRPr="006E7B1E">
        <w:rPr>
          <w:rFonts w:ascii="Verdana" w:hAnsi="Verdana"/>
          <w:sz w:val="20"/>
          <w:szCs w:val="20"/>
        </w:rPr>
        <w:t>, que:</w:t>
      </w:r>
    </w:p>
    <w:p w14:paraId="760DE7D1" w14:textId="77777777" w:rsidR="00D1054C" w:rsidRPr="006E7B1E" w:rsidRDefault="00D1054C" w:rsidP="00637E79">
      <w:pPr>
        <w:spacing w:before="120" w:after="120" w:line="240" w:lineRule="auto"/>
        <w:jc w:val="both"/>
        <w:rPr>
          <w:rFonts w:ascii="Verdana" w:hAnsi="Verdana" w:cs="Arial"/>
          <w:sz w:val="20"/>
          <w:szCs w:val="20"/>
        </w:rPr>
      </w:pPr>
    </w:p>
    <w:p w14:paraId="2A40B068" w14:textId="1DCDC0D9" w:rsidR="00377A9A" w:rsidRPr="00925290" w:rsidRDefault="00D1054C" w:rsidP="00637E79">
      <w:pPr>
        <w:spacing w:before="120" w:after="120" w:line="240" w:lineRule="auto"/>
        <w:jc w:val="both"/>
        <w:rPr>
          <w:rFonts w:ascii="Verdana" w:hAnsi="Verdana" w:cs="Arial"/>
          <w:sz w:val="20"/>
          <w:szCs w:val="20"/>
        </w:rPr>
      </w:pPr>
      <w:r w:rsidRPr="00925290">
        <w:rPr>
          <w:rFonts w:ascii="Verdana" w:hAnsi="Verdana" w:cs="Arial"/>
          <w:sz w:val="20"/>
          <w:szCs w:val="20"/>
        </w:rPr>
        <w:t>Compromete-se,</w:t>
      </w:r>
      <w:r w:rsidR="000F1B01" w:rsidRPr="00925290">
        <w:rPr>
          <w:rFonts w:ascii="Verdana" w:hAnsi="Verdana" w:cs="Arial"/>
          <w:sz w:val="20"/>
          <w:szCs w:val="20"/>
        </w:rPr>
        <w:t xml:space="preserve"> nos termos da legislação reguladora da matéria, a</w:t>
      </w:r>
      <w:r w:rsidRPr="00925290">
        <w:rPr>
          <w:rFonts w:ascii="Verdana" w:hAnsi="Verdana" w:cs="Arial"/>
          <w:sz w:val="20"/>
          <w:szCs w:val="20"/>
        </w:rPr>
        <w:t xml:space="preserve"> </w:t>
      </w:r>
      <w:r w:rsidR="000F1B01" w:rsidRPr="00925290">
        <w:rPr>
          <w:rFonts w:ascii="Verdana" w:hAnsi="Verdana" w:cs="Arial"/>
          <w:sz w:val="20"/>
          <w:szCs w:val="20"/>
        </w:rPr>
        <w:t xml:space="preserve">informar a qualquer tempo, sob </w:t>
      </w:r>
      <w:r w:rsidR="0072734F" w:rsidRPr="00925290">
        <w:rPr>
          <w:rFonts w:ascii="Verdana" w:hAnsi="Verdana" w:cs="Arial"/>
          <w:sz w:val="20"/>
          <w:szCs w:val="20"/>
        </w:rPr>
        <w:t xml:space="preserve">as </w:t>
      </w:r>
      <w:r w:rsidR="000F1B01" w:rsidRPr="00925290">
        <w:rPr>
          <w:rFonts w:ascii="Verdana" w:hAnsi="Verdana" w:cs="Arial"/>
          <w:sz w:val="20"/>
          <w:szCs w:val="20"/>
        </w:rPr>
        <w:t>pena</w:t>
      </w:r>
      <w:r w:rsidR="0072734F" w:rsidRPr="00925290">
        <w:rPr>
          <w:rFonts w:ascii="Verdana" w:hAnsi="Verdana" w:cs="Arial"/>
          <w:sz w:val="20"/>
          <w:szCs w:val="20"/>
        </w:rPr>
        <w:t>s</w:t>
      </w:r>
      <w:r w:rsidR="000F1B01" w:rsidRPr="00925290">
        <w:rPr>
          <w:rFonts w:ascii="Verdana" w:hAnsi="Verdana" w:cs="Arial"/>
          <w:sz w:val="20"/>
          <w:szCs w:val="20"/>
        </w:rPr>
        <w:t xml:space="preserve"> </w:t>
      </w:r>
      <w:r w:rsidR="0072734F" w:rsidRPr="00925290">
        <w:rPr>
          <w:rFonts w:ascii="Verdana" w:hAnsi="Verdana" w:cs="Arial"/>
          <w:sz w:val="20"/>
          <w:szCs w:val="20"/>
        </w:rPr>
        <w:t>da lei</w:t>
      </w:r>
      <w:r w:rsidR="000F1B01" w:rsidRPr="00925290">
        <w:rPr>
          <w:rFonts w:ascii="Verdana" w:hAnsi="Verdana" w:cs="Arial"/>
          <w:sz w:val="20"/>
          <w:szCs w:val="20"/>
        </w:rPr>
        <w:t xml:space="preserve">, a inexistência de fatos supervenientes impeditivos </w:t>
      </w:r>
      <w:r w:rsidRPr="00925290">
        <w:rPr>
          <w:rFonts w:ascii="Verdana" w:hAnsi="Verdana" w:cs="Arial"/>
          <w:sz w:val="20"/>
          <w:szCs w:val="20"/>
        </w:rPr>
        <w:t>à</w:t>
      </w:r>
      <w:r w:rsidR="000F1B01" w:rsidRPr="00925290">
        <w:rPr>
          <w:rFonts w:ascii="Verdana" w:hAnsi="Verdana" w:cs="Arial"/>
          <w:sz w:val="20"/>
          <w:szCs w:val="20"/>
        </w:rPr>
        <w:t xml:space="preserve"> habilitação para este certame </w:t>
      </w:r>
      <w:r w:rsidR="0072734F" w:rsidRPr="00925290">
        <w:rPr>
          <w:rFonts w:ascii="Verdana" w:hAnsi="Verdana" w:cs="Arial"/>
          <w:sz w:val="20"/>
          <w:szCs w:val="20"/>
        </w:rPr>
        <w:t xml:space="preserve">de </w:t>
      </w:r>
      <w:r w:rsidR="000F1B01" w:rsidRPr="00925290">
        <w:rPr>
          <w:rFonts w:ascii="Verdana" w:hAnsi="Verdana" w:cs="Arial"/>
          <w:sz w:val="20"/>
          <w:szCs w:val="20"/>
        </w:rPr>
        <w:t>Credenciamento</w:t>
      </w:r>
      <w:r w:rsidR="0072734F" w:rsidRPr="00925290">
        <w:rPr>
          <w:rFonts w:ascii="Verdana" w:hAnsi="Verdana" w:cs="Arial"/>
          <w:sz w:val="20"/>
          <w:szCs w:val="20"/>
        </w:rPr>
        <w:t>.</w:t>
      </w:r>
    </w:p>
    <w:p w14:paraId="0EBC5043" w14:textId="77777777" w:rsidR="00377A9A" w:rsidRPr="00925290" w:rsidRDefault="00377A9A" w:rsidP="005A535C">
      <w:pPr>
        <w:spacing w:before="120" w:after="120" w:line="240" w:lineRule="auto"/>
        <w:jc w:val="both"/>
        <w:rPr>
          <w:rFonts w:ascii="Verdana" w:hAnsi="Verdana" w:cs="Arial"/>
          <w:sz w:val="20"/>
          <w:szCs w:val="20"/>
        </w:rPr>
      </w:pPr>
    </w:p>
    <w:p w14:paraId="695FE2F1" w14:textId="77777777" w:rsidR="00377A9A" w:rsidRPr="00925290" w:rsidRDefault="00377A9A" w:rsidP="005A535C">
      <w:pPr>
        <w:spacing w:before="120" w:after="120" w:line="240" w:lineRule="auto"/>
        <w:jc w:val="both"/>
        <w:rPr>
          <w:rFonts w:ascii="Verdana" w:hAnsi="Verdana" w:cs="Arial"/>
          <w:sz w:val="20"/>
          <w:szCs w:val="20"/>
        </w:rPr>
      </w:pPr>
    </w:p>
    <w:p w14:paraId="1E923821" w14:textId="77777777" w:rsidR="00377A9A" w:rsidRPr="00925290" w:rsidRDefault="00377A9A" w:rsidP="005A535C">
      <w:pPr>
        <w:spacing w:before="120" w:after="120" w:line="240" w:lineRule="auto"/>
        <w:jc w:val="both"/>
        <w:rPr>
          <w:rFonts w:ascii="Verdana" w:hAnsi="Verdana" w:cs="Arial"/>
          <w:sz w:val="20"/>
          <w:szCs w:val="20"/>
        </w:rPr>
      </w:pPr>
    </w:p>
    <w:p w14:paraId="6A801823" w14:textId="77777777" w:rsidR="00377A9A" w:rsidRPr="00925290" w:rsidRDefault="00377A9A" w:rsidP="005A535C">
      <w:pPr>
        <w:spacing w:before="120" w:after="120" w:line="240" w:lineRule="auto"/>
        <w:jc w:val="both"/>
        <w:rPr>
          <w:rFonts w:ascii="Verdana" w:hAnsi="Verdana" w:cs="Arial"/>
          <w:sz w:val="20"/>
          <w:szCs w:val="20"/>
        </w:rPr>
      </w:pPr>
    </w:p>
    <w:p w14:paraId="4F2AE1DD" w14:textId="77777777" w:rsidR="00377A9A" w:rsidRPr="00925290" w:rsidRDefault="00377A9A" w:rsidP="005A535C">
      <w:pPr>
        <w:spacing w:before="120" w:after="120" w:line="240" w:lineRule="auto"/>
        <w:jc w:val="both"/>
        <w:rPr>
          <w:rFonts w:ascii="Verdana" w:hAnsi="Verdana" w:cs="Arial"/>
          <w:sz w:val="20"/>
          <w:szCs w:val="20"/>
        </w:rPr>
      </w:pPr>
    </w:p>
    <w:p w14:paraId="2A20A230" w14:textId="77777777" w:rsidR="00403E53" w:rsidRPr="00925290" w:rsidRDefault="00403E53" w:rsidP="00403E53">
      <w:pPr>
        <w:autoSpaceDE w:val="0"/>
        <w:autoSpaceDN w:val="0"/>
        <w:adjustRightInd w:val="0"/>
        <w:spacing w:before="120" w:after="120" w:line="240" w:lineRule="auto"/>
        <w:jc w:val="both"/>
        <w:rPr>
          <w:rStyle w:val="Tipodeletrapredefinidodopargrafo"/>
          <w:rFonts w:ascii="Verdana" w:hAnsi="Verdana"/>
          <w:sz w:val="20"/>
          <w:szCs w:val="20"/>
        </w:rPr>
      </w:pPr>
      <w:r w:rsidRPr="00925290">
        <w:rPr>
          <w:rFonts w:ascii="Verdana" w:hAnsi="Verdana"/>
          <w:sz w:val="20"/>
          <w:szCs w:val="20"/>
        </w:rPr>
        <w:t xml:space="preserve">____________________, _____ de _________________ </w:t>
      </w:r>
      <w:proofErr w:type="spellStart"/>
      <w:r w:rsidRPr="00925290">
        <w:rPr>
          <w:rFonts w:ascii="Verdana" w:hAnsi="Verdana"/>
          <w:sz w:val="20"/>
          <w:szCs w:val="20"/>
        </w:rPr>
        <w:t>de</w:t>
      </w:r>
      <w:proofErr w:type="spellEnd"/>
      <w:r w:rsidRPr="00925290">
        <w:rPr>
          <w:rFonts w:ascii="Verdana" w:hAnsi="Verdana"/>
          <w:sz w:val="20"/>
          <w:szCs w:val="20"/>
        </w:rPr>
        <w:t xml:space="preserve"> _____.</w:t>
      </w:r>
    </w:p>
    <w:p w14:paraId="40FADE89" w14:textId="77777777" w:rsidR="00403E53" w:rsidRPr="00925290" w:rsidRDefault="00403E53" w:rsidP="00403E53">
      <w:pPr>
        <w:spacing w:before="120" w:after="120" w:line="240" w:lineRule="auto"/>
        <w:jc w:val="both"/>
        <w:rPr>
          <w:rFonts w:ascii="Verdana" w:hAnsi="Verdana" w:cs="Arial"/>
          <w:sz w:val="20"/>
          <w:szCs w:val="20"/>
        </w:rPr>
      </w:pPr>
    </w:p>
    <w:p w14:paraId="7337F21A" w14:textId="77777777" w:rsidR="00403E53" w:rsidRPr="00925290" w:rsidRDefault="00403E53" w:rsidP="00403E53">
      <w:pPr>
        <w:spacing w:before="120" w:after="120" w:line="240" w:lineRule="auto"/>
        <w:jc w:val="both"/>
        <w:rPr>
          <w:rFonts w:ascii="Verdana" w:hAnsi="Verdana" w:cs="Arial"/>
          <w:sz w:val="20"/>
          <w:szCs w:val="20"/>
        </w:rPr>
      </w:pPr>
    </w:p>
    <w:p w14:paraId="444FC276" w14:textId="77777777" w:rsidR="00403E53" w:rsidRPr="00925290" w:rsidRDefault="00403E53" w:rsidP="00403E53">
      <w:pPr>
        <w:spacing w:before="120" w:after="120" w:line="240" w:lineRule="auto"/>
        <w:jc w:val="both"/>
        <w:rPr>
          <w:rFonts w:ascii="Verdana" w:hAnsi="Verdana" w:cs="Arial"/>
          <w:sz w:val="20"/>
          <w:szCs w:val="20"/>
        </w:rPr>
      </w:pPr>
    </w:p>
    <w:p w14:paraId="42E3FBD0" w14:textId="77777777" w:rsidR="00403E53" w:rsidRPr="00925290" w:rsidRDefault="00403E53" w:rsidP="00403E53">
      <w:pPr>
        <w:spacing w:before="120" w:after="120" w:line="240" w:lineRule="auto"/>
        <w:jc w:val="both"/>
        <w:rPr>
          <w:rFonts w:ascii="Verdana" w:hAnsi="Verdana" w:cs="Arial"/>
          <w:sz w:val="20"/>
          <w:szCs w:val="20"/>
        </w:rPr>
      </w:pPr>
    </w:p>
    <w:p w14:paraId="3F403753"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u w:val="single"/>
        </w:rPr>
        <w:t>___________</w:t>
      </w:r>
      <w:r w:rsidRPr="00925290">
        <w:rPr>
          <w:rFonts w:ascii="Verdana" w:hAnsi="Verdana" w:cs="Arial"/>
          <w:i/>
          <w:iCs/>
          <w:sz w:val="20"/>
          <w:szCs w:val="20"/>
          <w:u w:val="single"/>
        </w:rPr>
        <w:t>(assinatura)</w:t>
      </w:r>
      <w:r w:rsidRPr="00925290">
        <w:rPr>
          <w:rFonts w:ascii="Verdana" w:hAnsi="Verdana" w:cs="Arial"/>
          <w:sz w:val="20"/>
          <w:szCs w:val="20"/>
          <w:u w:val="single"/>
        </w:rPr>
        <w:t xml:space="preserve"> ___________</w:t>
      </w:r>
    </w:p>
    <w:p w14:paraId="1D97400C"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Nome do Responsável Legal da pessoa jurídica proponente</w:t>
      </w:r>
    </w:p>
    <w:p w14:paraId="4E80DE7B"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Cargo/Função</w:t>
      </w:r>
    </w:p>
    <w:p w14:paraId="40E3F185"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CPF</w:t>
      </w:r>
    </w:p>
    <w:p w14:paraId="03B5572F"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Razão social da pessoa jurídica proponente</w:t>
      </w:r>
    </w:p>
    <w:p w14:paraId="6B08B363" w14:textId="77777777" w:rsidR="00B600D3" w:rsidRPr="00925290" w:rsidRDefault="000F1B01" w:rsidP="005A535C">
      <w:pPr>
        <w:spacing w:before="120" w:after="120" w:line="240" w:lineRule="auto"/>
        <w:jc w:val="both"/>
        <w:rPr>
          <w:rFonts w:ascii="Verdana" w:hAnsi="Verdana"/>
          <w:sz w:val="20"/>
          <w:szCs w:val="20"/>
        </w:rPr>
        <w:sectPr w:rsidR="00B600D3" w:rsidRPr="00925290" w:rsidSect="009E7109">
          <w:pgSz w:w="11906" w:h="16838"/>
          <w:pgMar w:top="851" w:right="851" w:bottom="851" w:left="1701" w:header="1474" w:footer="476" w:gutter="0"/>
          <w:cols w:space="720"/>
          <w:formProt w:val="0"/>
          <w:docGrid w:linePitch="360" w:charSpace="4096"/>
        </w:sectPr>
      </w:pPr>
      <w:r w:rsidRPr="00925290">
        <w:rPr>
          <w:rFonts w:ascii="Verdana" w:hAnsi="Verdana"/>
          <w:sz w:val="20"/>
          <w:szCs w:val="20"/>
        </w:rPr>
        <w:br w:type="page"/>
      </w:r>
    </w:p>
    <w:p w14:paraId="4849A70E" w14:textId="34306323" w:rsidR="00377A9A" w:rsidRPr="00925290" w:rsidRDefault="000F1B01" w:rsidP="005A535C">
      <w:pPr>
        <w:pStyle w:val="Nivel01"/>
        <w:suppressAutoHyphens/>
        <w:jc w:val="center"/>
        <w:rPr>
          <w:rFonts w:ascii="Verdana" w:hAnsi="Verdana"/>
          <w:b w:val="0"/>
          <w:color w:val="auto"/>
          <w:spacing w:val="0"/>
          <w:sz w:val="20"/>
          <w:szCs w:val="20"/>
        </w:rPr>
      </w:pPr>
      <w:r w:rsidRPr="00925290">
        <w:rPr>
          <w:rFonts w:ascii="Verdana" w:hAnsi="Verdana"/>
          <w:color w:val="auto"/>
          <w:spacing w:val="0"/>
          <w:kern w:val="0"/>
          <w:sz w:val="20"/>
          <w:szCs w:val="20"/>
        </w:rPr>
        <w:lastRenderedPageBreak/>
        <w:t xml:space="preserve">ANEXO </w:t>
      </w:r>
      <w:r w:rsidR="00367808">
        <w:rPr>
          <w:rFonts w:ascii="Verdana" w:hAnsi="Verdana"/>
          <w:color w:val="auto"/>
          <w:spacing w:val="0"/>
          <w:kern w:val="0"/>
          <w:sz w:val="20"/>
          <w:szCs w:val="20"/>
        </w:rPr>
        <w:t>V</w:t>
      </w:r>
      <w:r w:rsidRPr="00925290">
        <w:rPr>
          <w:rFonts w:ascii="Verdana" w:hAnsi="Verdana"/>
          <w:color w:val="auto"/>
          <w:spacing w:val="0"/>
          <w:kern w:val="0"/>
          <w:sz w:val="20"/>
          <w:szCs w:val="20"/>
        </w:rPr>
        <w:t>I</w:t>
      </w:r>
      <w:r w:rsidR="00BE10E1" w:rsidRPr="00925290">
        <w:rPr>
          <w:rFonts w:ascii="Verdana" w:hAnsi="Verdana"/>
          <w:color w:val="auto"/>
          <w:spacing w:val="0"/>
          <w:kern w:val="0"/>
          <w:sz w:val="20"/>
          <w:szCs w:val="20"/>
        </w:rPr>
        <w:t>I</w:t>
      </w:r>
      <w:r w:rsidR="001E14F4">
        <w:rPr>
          <w:rFonts w:ascii="Verdana" w:hAnsi="Verdana"/>
          <w:color w:val="auto"/>
          <w:spacing w:val="0"/>
          <w:kern w:val="0"/>
          <w:sz w:val="20"/>
          <w:szCs w:val="20"/>
        </w:rPr>
        <w:t>I</w:t>
      </w:r>
      <w:r w:rsidR="00B600D3" w:rsidRPr="00925290">
        <w:rPr>
          <w:rFonts w:ascii="Verdana" w:hAnsi="Verdana"/>
          <w:color w:val="auto"/>
          <w:spacing w:val="0"/>
          <w:kern w:val="0"/>
          <w:sz w:val="20"/>
          <w:szCs w:val="20"/>
        </w:rPr>
        <w:t xml:space="preserve"> - </w:t>
      </w:r>
      <w:r w:rsidRPr="00925290">
        <w:rPr>
          <w:rFonts w:ascii="Verdana" w:hAnsi="Verdana"/>
          <w:color w:val="auto"/>
          <w:spacing w:val="0"/>
          <w:sz w:val="20"/>
          <w:szCs w:val="20"/>
        </w:rPr>
        <w:t>DECLARAÇÃO DE NÃO PARENTESCO</w:t>
      </w:r>
    </w:p>
    <w:p w14:paraId="4F528BA9" w14:textId="77777777" w:rsidR="00B600D3" w:rsidRPr="00925290" w:rsidRDefault="00B600D3" w:rsidP="005A535C">
      <w:pPr>
        <w:spacing w:before="120" w:after="120" w:line="240" w:lineRule="auto"/>
        <w:jc w:val="center"/>
        <w:rPr>
          <w:rFonts w:ascii="Verdana" w:hAnsi="Verdana" w:cs="Arial"/>
          <w:b/>
          <w:sz w:val="20"/>
          <w:szCs w:val="20"/>
        </w:rPr>
      </w:pPr>
    </w:p>
    <w:p w14:paraId="4C9A996E" w14:textId="4A1629E8" w:rsidR="00377A9A" w:rsidRPr="00925290" w:rsidRDefault="000F1B01" w:rsidP="005A535C">
      <w:pPr>
        <w:spacing w:before="120" w:after="120" w:line="240" w:lineRule="auto"/>
        <w:jc w:val="center"/>
        <w:rPr>
          <w:rFonts w:ascii="Verdana" w:hAnsi="Verdana" w:cs="Arial"/>
          <w:b/>
          <w:sz w:val="20"/>
          <w:szCs w:val="20"/>
        </w:rPr>
      </w:pPr>
      <w:r w:rsidRPr="00925290">
        <w:rPr>
          <w:rFonts w:ascii="Verdana" w:hAnsi="Verdana" w:cs="Arial"/>
          <w:b/>
          <w:sz w:val="20"/>
          <w:szCs w:val="20"/>
        </w:rPr>
        <w:t xml:space="preserve">(usar papel timbrado </w:t>
      </w:r>
      <w:r w:rsidR="005808D3" w:rsidRPr="00925290">
        <w:rPr>
          <w:rFonts w:ascii="Verdana" w:hAnsi="Verdana" w:cs="Arial"/>
          <w:b/>
          <w:sz w:val="20"/>
          <w:szCs w:val="20"/>
        </w:rPr>
        <w:t>da pessoa jurídica</w:t>
      </w:r>
      <w:r w:rsidRPr="00925290">
        <w:rPr>
          <w:rFonts w:ascii="Verdana" w:hAnsi="Verdana" w:cs="Arial"/>
          <w:b/>
          <w:sz w:val="20"/>
          <w:szCs w:val="20"/>
        </w:rPr>
        <w:t>)</w:t>
      </w:r>
    </w:p>
    <w:p w14:paraId="61FCE687" w14:textId="77777777" w:rsidR="00377A9A" w:rsidRPr="00925290" w:rsidRDefault="00377A9A" w:rsidP="005A535C">
      <w:pPr>
        <w:spacing w:before="120" w:after="120" w:line="240" w:lineRule="auto"/>
        <w:jc w:val="both"/>
        <w:rPr>
          <w:rFonts w:ascii="Verdana" w:hAnsi="Verdana" w:cs="Arial"/>
          <w:sz w:val="20"/>
          <w:szCs w:val="20"/>
        </w:rPr>
      </w:pPr>
    </w:p>
    <w:p w14:paraId="28B8F254" w14:textId="77777777" w:rsidR="00637E79" w:rsidRPr="00925290" w:rsidRDefault="00637E79" w:rsidP="005A535C">
      <w:pPr>
        <w:spacing w:before="120" w:after="120" w:line="240" w:lineRule="auto"/>
        <w:jc w:val="both"/>
        <w:rPr>
          <w:rFonts w:ascii="Verdana" w:hAnsi="Verdana" w:cs="Arial"/>
          <w:sz w:val="20"/>
          <w:szCs w:val="20"/>
        </w:rPr>
      </w:pPr>
    </w:p>
    <w:p w14:paraId="174FF331" w14:textId="566BE09A" w:rsidR="00637E79" w:rsidRPr="00925290" w:rsidRDefault="00637E79" w:rsidP="00637E79">
      <w:pPr>
        <w:jc w:val="both"/>
        <w:rPr>
          <w:rFonts w:ascii="Verdana" w:hAnsi="Verdana"/>
          <w:sz w:val="20"/>
          <w:szCs w:val="20"/>
        </w:rPr>
      </w:pPr>
      <w:r w:rsidRPr="00925290">
        <w:rPr>
          <w:rFonts w:ascii="Verdana" w:hAnsi="Verdana"/>
          <w:sz w:val="20"/>
          <w:szCs w:val="20"/>
        </w:rPr>
        <w:t>A pessoa jurídica ________________, inscrita no Cadastro Nacional de Pessoas Jurídicas (CNPJ)</w:t>
      </w:r>
      <w:r w:rsidRPr="00925290">
        <w:rPr>
          <w:rFonts w:ascii="Verdana" w:hAnsi="Verdana"/>
          <w:b/>
          <w:bCs/>
          <w:i/>
          <w:iCs/>
          <w:sz w:val="20"/>
          <w:szCs w:val="20"/>
        </w:rPr>
        <w:t xml:space="preserve"> </w:t>
      </w:r>
      <w:r w:rsidRPr="00925290">
        <w:rPr>
          <w:rFonts w:ascii="Verdana" w:hAnsi="Verdana"/>
          <w:sz w:val="20"/>
          <w:szCs w:val="20"/>
        </w:rPr>
        <w:t>sob o nº ________________, estabelecida na Rua/Av. ________________, nº ___, Bairro ________________, na cidade de ________________- ___</w:t>
      </w:r>
      <w:r w:rsidRPr="00925290">
        <w:rPr>
          <w:rStyle w:val="Tipodeletrapredefinidodopargrafo"/>
          <w:rFonts w:ascii="Verdana" w:hAnsi="Verdana"/>
          <w:sz w:val="20"/>
          <w:szCs w:val="20"/>
        </w:rPr>
        <w:t>,</w:t>
      </w:r>
      <w:r w:rsidRPr="00925290">
        <w:rPr>
          <w:rFonts w:ascii="Verdana" w:hAnsi="Verdana"/>
          <w:sz w:val="20"/>
          <w:szCs w:val="20"/>
        </w:rPr>
        <w:t xml:space="preserve"> </w:t>
      </w:r>
      <w:r w:rsidRPr="00925290">
        <w:rPr>
          <w:rFonts w:ascii="Verdana" w:hAnsi="Verdana" w:cs="Arial"/>
          <w:iCs/>
          <w:sz w:val="20"/>
          <w:szCs w:val="20"/>
        </w:rPr>
        <w:t xml:space="preserve">CEP _______-____, </w:t>
      </w:r>
      <w:r w:rsidRPr="00925290">
        <w:rPr>
          <w:rFonts w:ascii="Verdana" w:hAnsi="Verdana"/>
          <w:sz w:val="20"/>
          <w:szCs w:val="20"/>
        </w:rPr>
        <w:t>por meio de seu representante legal abaixo assinado, em cumprimento ao solicitado no</w:t>
      </w:r>
      <w:r w:rsidRPr="00925290">
        <w:rPr>
          <w:rFonts w:ascii="Verdana" w:hAnsi="Verdana" w:cs="Arial"/>
          <w:sz w:val="20"/>
          <w:szCs w:val="20"/>
        </w:rPr>
        <w:t xml:space="preserve"> Edital de Chamamento Público para </w:t>
      </w:r>
      <w:r w:rsidRPr="006E7B1E">
        <w:rPr>
          <w:rFonts w:ascii="Verdana" w:hAnsi="Verdana"/>
          <w:sz w:val="20"/>
          <w:szCs w:val="20"/>
        </w:rPr>
        <w:t xml:space="preserve">Credenciamento nº </w:t>
      </w:r>
      <w:r w:rsidR="00C6541E" w:rsidRPr="006E7B1E">
        <w:rPr>
          <w:rFonts w:ascii="Verdana" w:hAnsi="Verdana"/>
          <w:sz w:val="20"/>
          <w:szCs w:val="20"/>
        </w:rPr>
        <w:t>90001</w:t>
      </w:r>
      <w:r w:rsidR="00D569E2" w:rsidRPr="006E7B1E">
        <w:rPr>
          <w:rFonts w:ascii="Verdana" w:hAnsi="Verdana"/>
          <w:sz w:val="20"/>
          <w:szCs w:val="20"/>
        </w:rPr>
        <w:t>/</w:t>
      </w:r>
      <w:r w:rsidR="00C6541E" w:rsidRPr="006E7B1E">
        <w:rPr>
          <w:rFonts w:ascii="Verdana" w:hAnsi="Verdana"/>
          <w:sz w:val="20"/>
          <w:szCs w:val="20"/>
        </w:rPr>
        <w:t>2025</w:t>
      </w:r>
      <w:r w:rsidRPr="006E7B1E">
        <w:rPr>
          <w:rFonts w:ascii="Verdana" w:hAnsi="Verdana"/>
          <w:sz w:val="20"/>
          <w:szCs w:val="20"/>
        </w:rPr>
        <w:t>, declara</w:t>
      </w:r>
      <w:r w:rsidRPr="00925290">
        <w:rPr>
          <w:rFonts w:ascii="Verdana" w:hAnsi="Verdana"/>
          <w:sz w:val="20"/>
          <w:szCs w:val="20"/>
        </w:rPr>
        <w:t xml:space="preserve">, </w:t>
      </w:r>
      <w:r w:rsidRPr="00925290">
        <w:rPr>
          <w:rFonts w:ascii="Verdana" w:hAnsi="Verdana" w:cs="Arial"/>
          <w:sz w:val="20"/>
          <w:szCs w:val="20"/>
        </w:rPr>
        <w:t>para todos os efeitos legais</w:t>
      </w:r>
      <w:r w:rsidRPr="00925290">
        <w:rPr>
          <w:rFonts w:ascii="Verdana" w:hAnsi="Verdana"/>
          <w:sz w:val="20"/>
          <w:szCs w:val="20"/>
        </w:rPr>
        <w:t>, que:</w:t>
      </w:r>
    </w:p>
    <w:p w14:paraId="60988707" w14:textId="77777777" w:rsidR="00377A9A" w:rsidRPr="00925290" w:rsidRDefault="00377A9A" w:rsidP="005A535C">
      <w:pPr>
        <w:spacing w:before="120" w:after="120" w:line="240" w:lineRule="auto"/>
        <w:jc w:val="both"/>
        <w:rPr>
          <w:rFonts w:ascii="Verdana" w:hAnsi="Verdana" w:cs="Arial"/>
          <w:sz w:val="20"/>
          <w:szCs w:val="20"/>
        </w:rPr>
      </w:pPr>
    </w:p>
    <w:p w14:paraId="7527329A" w14:textId="030D809A" w:rsidR="00377A9A" w:rsidRPr="00925290" w:rsidRDefault="000F1B01" w:rsidP="00341FFF">
      <w:pPr>
        <w:spacing w:before="120" w:after="120" w:line="240" w:lineRule="auto"/>
        <w:jc w:val="both"/>
        <w:rPr>
          <w:rFonts w:ascii="Verdana" w:hAnsi="Verdana" w:cs="Arial"/>
          <w:sz w:val="20"/>
          <w:szCs w:val="20"/>
        </w:rPr>
      </w:pPr>
      <w:r w:rsidRPr="00925290">
        <w:rPr>
          <w:rFonts w:ascii="Verdana" w:hAnsi="Verdana" w:cs="Arial"/>
          <w:sz w:val="20"/>
          <w:szCs w:val="20"/>
        </w:rPr>
        <w:t>Não possui</w:t>
      </w:r>
      <w:r w:rsidR="00341FFF" w:rsidRPr="00925290">
        <w:rPr>
          <w:rFonts w:ascii="Verdana" w:hAnsi="Verdana" w:cs="Arial"/>
          <w:sz w:val="20"/>
          <w:szCs w:val="20"/>
        </w:rPr>
        <w:t xml:space="preserve">, em seu quadro </w:t>
      </w:r>
      <w:r w:rsidR="00056BC1" w:rsidRPr="00925290">
        <w:rPr>
          <w:rFonts w:ascii="Verdana" w:hAnsi="Verdana" w:cs="Arial"/>
          <w:sz w:val="20"/>
          <w:szCs w:val="20"/>
        </w:rPr>
        <w:t>societário/estatutário</w:t>
      </w:r>
      <w:r w:rsidR="00341FFF" w:rsidRPr="00925290">
        <w:rPr>
          <w:rFonts w:ascii="Verdana" w:hAnsi="Verdana" w:cs="Arial"/>
          <w:sz w:val="20"/>
          <w:szCs w:val="20"/>
        </w:rPr>
        <w:t>, empregados do Crea-MG ou parentes, até 3º grau, dos ocupantes de cargo em comissão ou função de confiança que atuem na área responsável pela demanda ou pela contratação ou de autoridade a eles hierarquicamente superior</w:t>
      </w:r>
      <w:r w:rsidRPr="00925290">
        <w:rPr>
          <w:rFonts w:ascii="Verdana" w:hAnsi="Verdana" w:cs="Arial"/>
          <w:sz w:val="20"/>
          <w:szCs w:val="20"/>
        </w:rPr>
        <w:t>.</w:t>
      </w:r>
    </w:p>
    <w:p w14:paraId="7BCD3CDF" w14:textId="77777777" w:rsidR="00377A9A" w:rsidRPr="00925290" w:rsidRDefault="00377A9A" w:rsidP="005A535C">
      <w:pPr>
        <w:spacing w:before="120" w:after="120" w:line="240" w:lineRule="auto"/>
        <w:jc w:val="both"/>
        <w:rPr>
          <w:rFonts w:ascii="Verdana" w:hAnsi="Verdana" w:cs="Arial"/>
          <w:sz w:val="20"/>
          <w:szCs w:val="20"/>
        </w:rPr>
      </w:pPr>
    </w:p>
    <w:p w14:paraId="0BA52BD4" w14:textId="3DA905CE" w:rsidR="00377A9A" w:rsidRPr="00925290" w:rsidRDefault="00377A9A" w:rsidP="005A535C">
      <w:pPr>
        <w:spacing w:before="120" w:after="120" w:line="240" w:lineRule="auto"/>
        <w:jc w:val="both"/>
        <w:rPr>
          <w:rFonts w:ascii="Verdana" w:hAnsi="Verdana" w:cs="Arial"/>
          <w:sz w:val="20"/>
          <w:szCs w:val="20"/>
        </w:rPr>
      </w:pPr>
    </w:p>
    <w:p w14:paraId="61DEA4A0" w14:textId="77777777" w:rsidR="001A13D3" w:rsidRPr="00925290" w:rsidRDefault="001A13D3" w:rsidP="005A535C">
      <w:pPr>
        <w:spacing w:before="120" w:after="120" w:line="240" w:lineRule="auto"/>
        <w:jc w:val="both"/>
        <w:rPr>
          <w:rFonts w:ascii="Verdana" w:hAnsi="Verdana" w:cs="Arial"/>
          <w:sz w:val="20"/>
          <w:szCs w:val="20"/>
        </w:rPr>
      </w:pPr>
    </w:p>
    <w:p w14:paraId="2C121705" w14:textId="77777777" w:rsidR="00637E79" w:rsidRPr="00925290" w:rsidRDefault="00637E79" w:rsidP="00637E79">
      <w:pPr>
        <w:spacing w:before="120" w:after="120" w:line="240" w:lineRule="auto"/>
        <w:jc w:val="both"/>
        <w:rPr>
          <w:rFonts w:ascii="Verdana" w:hAnsi="Verdana" w:cs="Arial"/>
          <w:sz w:val="20"/>
          <w:szCs w:val="20"/>
        </w:rPr>
      </w:pPr>
    </w:p>
    <w:p w14:paraId="11581C55" w14:textId="77777777" w:rsidR="00403E53" w:rsidRPr="00925290" w:rsidRDefault="00403E53" w:rsidP="00403E53">
      <w:pPr>
        <w:autoSpaceDE w:val="0"/>
        <w:autoSpaceDN w:val="0"/>
        <w:adjustRightInd w:val="0"/>
        <w:spacing w:before="120" w:after="120" w:line="240" w:lineRule="auto"/>
        <w:jc w:val="both"/>
        <w:rPr>
          <w:rStyle w:val="Tipodeletrapredefinidodopargrafo"/>
          <w:rFonts w:ascii="Verdana" w:hAnsi="Verdana"/>
          <w:sz w:val="20"/>
          <w:szCs w:val="20"/>
        </w:rPr>
      </w:pPr>
      <w:r w:rsidRPr="00925290">
        <w:rPr>
          <w:rFonts w:ascii="Verdana" w:hAnsi="Verdana"/>
          <w:sz w:val="20"/>
          <w:szCs w:val="20"/>
        </w:rPr>
        <w:t xml:space="preserve">____________________, _____ de _________________ </w:t>
      </w:r>
      <w:proofErr w:type="spellStart"/>
      <w:r w:rsidRPr="00925290">
        <w:rPr>
          <w:rFonts w:ascii="Verdana" w:hAnsi="Verdana"/>
          <w:sz w:val="20"/>
          <w:szCs w:val="20"/>
        </w:rPr>
        <w:t>de</w:t>
      </w:r>
      <w:proofErr w:type="spellEnd"/>
      <w:r w:rsidRPr="00925290">
        <w:rPr>
          <w:rFonts w:ascii="Verdana" w:hAnsi="Verdana"/>
          <w:sz w:val="20"/>
          <w:szCs w:val="20"/>
        </w:rPr>
        <w:t xml:space="preserve"> _____.</w:t>
      </w:r>
    </w:p>
    <w:p w14:paraId="7C439ADA" w14:textId="77777777" w:rsidR="00403E53" w:rsidRPr="00925290" w:rsidRDefault="00403E53" w:rsidP="00403E53">
      <w:pPr>
        <w:spacing w:before="120" w:after="120" w:line="240" w:lineRule="auto"/>
        <w:jc w:val="both"/>
        <w:rPr>
          <w:rFonts w:ascii="Verdana" w:hAnsi="Verdana" w:cs="Arial"/>
          <w:sz w:val="20"/>
          <w:szCs w:val="20"/>
        </w:rPr>
      </w:pPr>
    </w:p>
    <w:p w14:paraId="4898A351" w14:textId="77777777" w:rsidR="00403E53" w:rsidRPr="00925290" w:rsidRDefault="00403E53" w:rsidP="00403E53">
      <w:pPr>
        <w:spacing w:before="120" w:after="120" w:line="240" w:lineRule="auto"/>
        <w:jc w:val="both"/>
        <w:rPr>
          <w:rFonts w:ascii="Verdana" w:hAnsi="Verdana" w:cs="Arial"/>
          <w:sz w:val="20"/>
          <w:szCs w:val="20"/>
        </w:rPr>
      </w:pPr>
    </w:p>
    <w:p w14:paraId="22BE39A9" w14:textId="77777777" w:rsidR="00403E53" w:rsidRPr="00925290" w:rsidRDefault="00403E53" w:rsidP="00403E53">
      <w:pPr>
        <w:spacing w:before="120" w:after="120" w:line="240" w:lineRule="auto"/>
        <w:jc w:val="both"/>
        <w:rPr>
          <w:rFonts w:ascii="Verdana" w:hAnsi="Verdana" w:cs="Arial"/>
          <w:sz w:val="20"/>
          <w:szCs w:val="20"/>
        </w:rPr>
      </w:pPr>
    </w:p>
    <w:p w14:paraId="76B6DD0F" w14:textId="77777777" w:rsidR="00403E53" w:rsidRPr="00925290" w:rsidRDefault="00403E53" w:rsidP="00403E53">
      <w:pPr>
        <w:spacing w:before="120" w:after="120" w:line="240" w:lineRule="auto"/>
        <w:jc w:val="both"/>
        <w:rPr>
          <w:rFonts w:ascii="Verdana" w:hAnsi="Verdana" w:cs="Arial"/>
          <w:sz w:val="20"/>
          <w:szCs w:val="20"/>
        </w:rPr>
      </w:pPr>
    </w:p>
    <w:p w14:paraId="604B9264"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u w:val="single"/>
        </w:rPr>
        <w:t>___________</w:t>
      </w:r>
      <w:r w:rsidRPr="00925290">
        <w:rPr>
          <w:rFonts w:ascii="Verdana" w:hAnsi="Verdana" w:cs="Arial"/>
          <w:i/>
          <w:iCs/>
          <w:sz w:val="20"/>
          <w:szCs w:val="20"/>
          <w:u w:val="single"/>
        </w:rPr>
        <w:t>(assinatura)</w:t>
      </w:r>
      <w:r w:rsidRPr="00925290">
        <w:rPr>
          <w:rFonts w:ascii="Verdana" w:hAnsi="Verdana" w:cs="Arial"/>
          <w:sz w:val="20"/>
          <w:szCs w:val="20"/>
          <w:u w:val="single"/>
        </w:rPr>
        <w:t xml:space="preserve"> ___________</w:t>
      </w:r>
    </w:p>
    <w:p w14:paraId="4E3BEF9A"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Nome do Responsável Legal da pessoa jurídica proponente</w:t>
      </w:r>
    </w:p>
    <w:p w14:paraId="6C63C8A6"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Cargo/Função</w:t>
      </w:r>
    </w:p>
    <w:p w14:paraId="4B15831D"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CPF</w:t>
      </w:r>
    </w:p>
    <w:p w14:paraId="1353BE4A" w14:textId="77777777" w:rsidR="00403E53" w:rsidRPr="00925290" w:rsidRDefault="00403E53" w:rsidP="00403E53">
      <w:pPr>
        <w:spacing w:before="120" w:after="120" w:line="240" w:lineRule="auto"/>
        <w:jc w:val="center"/>
        <w:rPr>
          <w:rFonts w:ascii="Verdana" w:hAnsi="Verdana" w:cs="Arial"/>
          <w:sz w:val="20"/>
          <w:szCs w:val="20"/>
        </w:rPr>
      </w:pPr>
      <w:r w:rsidRPr="00925290">
        <w:rPr>
          <w:rFonts w:ascii="Verdana" w:hAnsi="Verdana" w:cs="Arial"/>
          <w:sz w:val="20"/>
          <w:szCs w:val="20"/>
        </w:rPr>
        <w:t>Razão social da pessoa jurídica proponente</w:t>
      </w:r>
    </w:p>
    <w:p w14:paraId="25CC0960" w14:textId="5EC719B1" w:rsidR="00386ACB" w:rsidRPr="002436D1" w:rsidRDefault="00A517C3" w:rsidP="002436D1">
      <w:pPr>
        <w:spacing w:after="0" w:line="240" w:lineRule="auto"/>
        <w:jc w:val="center"/>
        <w:rPr>
          <w:rFonts w:ascii="Verdana" w:hAnsi="Verdana"/>
          <w:b/>
          <w:bCs/>
          <w:sz w:val="20"/>
          <w:szCs w:val="20"/>
        </w:rPr>
      </w:pPr>
      <w:r w:rsidRPr="00925290">
        <w:rPr>
          <w:rFonts w:ascii="Verdana" w:hAnsi="Verdana" w:cs="Arial"/>
          <w:b/>
          <w:sz w:val="20"/>
          <w:szCs w:val="20"/>
        </w:rPr>
        <w:br w:type="page"/>
      </w:r>
      <w:r w:rsidR="00386ACB" w:rsidRPr="002436D1">
        <w:rPr>
          <w:rFonts w:ascii="Verdana" w:hAnsi="Verdana"/>
          <w:b/>
          <w:bCs/>
          <w:sz w:val="20"/>
          <w:szCs w:val="20"/>
        </w:rPr>
        <w:lastRenderedPageBreak/>
        <w:t xml:space="preserve">ANEXO </w:t>
      </w:r>
      <w:r w:rsidR="00367808" w:rsidRPr="002436D1">
        <w:rPr>
          <w:rFonts w:ascii="Verdana" w:hAnsi="Verdana"/>
          <w:b/>
          <w:bCs/>
          <w:sz w:val="20"/>
          <w:szCs w:val="20"/>
        </w:rPr>
        <w:t>IX</w:t>
      </w:r>
      <w:r w:rsidR="00386ACB" w:rsidRPr="002436D1">
        <w:rPr>
          <w:rFonts w:ascii="Verdana" w:hAnsi="Verdana"/>
          <w:b/>
          <w:bCs/>
          <w:sz w:val="20"/>
          <w:szCs w:val="20"/>
        </w:rPr>
        <w:t xml:space="preserve"> – MINUTA DE CONTRATO</w:t>
      </w:r>
      <w:r w:rsidR="00B1798F" w:rsidRPr="002436D1">
        <w:rPr>
          <w:rFonts w:ascii="Verdana" w:hAnsi="Verdana"/>
          <w:b/>
          <w:bCs/>
          <w:sz w:val="20"/>
          <w:szCs w:val="20"/>
        </w:rPr>
        <w:t xml:space="preserve"> DE PATROCÍNIO</w:t>
      </w:r>
    </w:p>
    <w:p w14:paraId="7E58DBEA" w14:textId="77777777" w:rsidR="00464DE7" w:rsidRDefault="00464DE7" w:rsidP="00C6541E">
      <w:pPr>
        <w:spacing w:before="120" w:after="120" w:line="240" w:lineRule="auto"/>
        <w:jc w:val="center"/>
        <w:rPr>
          <w:rFonts w:ascii="Verdana" w:hAnsi="Verdana" w:cs="Arial"/>
          <w:b/>
          <w:bCs/>
          <w:sz w:val="20"/>
          <w:szCs w:val="20"/>
          <w:u w:val="single"/>
        </w:rPr>
      </w:pPr>
      <w:bookmarkStart w:id="1" w:name="_Hlk164318728"/>
    </w:p>
    <w:p w14:paraId="17A7041B" w14:textId="64071260" w:rsidR="00C6541E" w:rsidRPr="00464DE7" w:rsidRDefault="00C6541E" w:rsidP="00C6541E">
      <w:pPr>
        <w:spacing w:before="120" w:after="120" w:line="240" w:lineRule="auto"/>
        <w:jc w:val="center"/>
        <w:rPr>
          <w:rFonts w:ascii="Verdana" w:hAnsi="Verdana" w:cs="Arial"/>
          <w:b/>
          <w:bCs/>
          <w:sz w:val="20"/>
          <w:szCs w:val="20"/>
          <w:u w:val="single"/>
        </w:rPr>
      </w:pPr>
      <w:r w:rsidRPr="00464DE7">
        <w:rPr>
          <w:rFonts w:ascii="Verdana" w:hAnsi="Verdana" w:cs="Arial"/>
          <w:b/>
          <w:bCs/>
          <w:sz w:val="20"/>
          <w:szCs w:val="20"/>
          <w:u w:val="single"/>
        </w:rPr>
        <w:t>LEI 14.133/2021 C/C DECRETO FEDERAL Nº 11.878/2024</w:t>
      </w:r>
    </w:p>
    <w:p w14:paraId="7D5530A9" w14:textId="77777777" w:rsidR="00C6541E" w:rsidRPr="00464DE7" w:rsidRDefault="00C6541E" w:rsidP="00C6541E">
      <w:pPr>
        <w:spacing w:before="120" w:after="120" w:line="240" w:lineRule="auto"/>
        <w:jc w:val="both"/>
        <w:rPr>
          <w:rFonts w:ascii="Verdana" w:hAnsi="Verdana" w:cs="Arial"/>
          <w:sz w:val="20"/>
          <w:szCs w:val="20"/>
        </w:rPr>
      </w:pPr>
    </w:p>
    <w:p w14:paraId="4838ADB8" w14:textId="77777777" w:rsidR="00C6541E" w:rsidRPr="00464DE7" w:rsidRDefault="00C6541E" w:rsidP="00C6541E">
      <w:pPr>
        <w:spacing w:before="120" w:after="120" w:line="240" w:lineRule="auto"/>
        <w:jc w:val="right"/>
        <w:rPr>
          <w:rFonts w:ascii="Verdana" w:hAnsi="Verdana" w:cs="Arial"/>
          <w:b/>
          <w:sz w:val="20"/>
          <w:szCs w:val="20"/>
          <w:u w:val="single"/>
        </w:rPr>
      </w:pPr>
      <w:r w:rsidRPr="00464DE7">
        <w:rPr>
          <w:rFonts w:ascii="Verdana" w:hAnsi="Verdana" w:cs="Arial"/>
          <w:b/>
          <w:sz w:val="20"/>
          <w:szCs w:val="20"/>
          <w:u w:val="single"/>
        </w:rPr>
        <w:t>CPT-XXXX/XXXX</w:t>
      </w:r>
    </w:p>
    <w:p w14:paraId="416D3C18" w14:textId="77777777" w:rsidR="00C6541E" w:rsidRPr="00464DE7" w:rsidRDefault="00C6541E" w:rsidP="00C6541E">
      <w:pPr>
        <w:spacing w:before="120" w:after="120" w:line="240" w:lineRule="auto"/>
        <w:jc w:val="both"/>
        <w:rPr>
          <w:rFonts w:ascii="Verdana" w:hAnsi="Verdana" w:cs="Arial"/>
          <w:sz w:val="20"/>
          <w:szCs w:val="20"/>
        </w:rPr>
      </w:pPr>
    </w:p>
    <w:p w14:paraId="16A72CCD" w14:textId="77777777" w:rsidR="00C6541E" w:rsidRPr="00464DE7" w:rsidRDefault="00C6541E" w:rsidP="00C6541E">
      <w:pPr>
        <w:spacing w:before="120" w:after="120" w:line="240" w:lineRule="auto"/>
        <w:ind w:left="5387"/>
        <w:jc w:val="both"/>
        <w:rPr>
          <w:rFonts w:ascii="Verdana" w:hAnsi="Verdana"/>
          <w:b/>
          <w:bCs/>
          <w:sz w:val="20"/>
          <w:szCs w:val="20"/>
        </w:rPr>
      </w:pPr>
      <w:r w:rsidRPr="00464DE7">
        <w:rPr>
          <w:rFonts w:ascii="Verdana" w:hAnsi="Verdana"/>
          <w:b/>
          <w:bCs/>
          <w:sz w:val="20"/>
          <w:szCs w:val="20"/>
        </w:rPr>
        <w:t xml:space="preserve">CONTRATO DE PATROCÍNIO Nº </w:t>
      </w:r>
      <w:r w:rsidRPr="00464DE7">
        <w:rPr>
          <w:rFonts w:ascii="Verdana" w:hAnsi="Verdana" w:cs="Arial"/>
          <w:b/>
          <w:bCs/>
          <w:sz w:val="20"/>
          <w:szCs w:val="20"/>
          <w:u w:val="single"/>
        </w:rPr>
        <w:t>CPT-XXXX/XXXX</w:t>
      </w:r>
      <w:r w:rsidRPr="00464DE7">
        <w:rPr>
          <w:rFonts w:ascii="Verdana" w:hAnsi="Verdana"/>
          <w:b/>
          <w:bCs/>
          <w:sz w:val="20"/>
          <w:szCs w:val="20"/>
        </w:rPr>
        <w:t xml:space="preserve">, QUE FAZEM ENTRE SI </w:t>
      </w:r>
      <w:bookmarkStart w:id="2" w:name="_Hlk123826205"/>
      <w:r w:rsidRPr="00464DE7">
        <w:rPr>
          <w:rFonts w:ascii="Verdana" w:hAnsi="Verdana"/>
          <w:b/>
          <w:bCs/>
          <w:sz w:val="20"/>
          <w:szCs w:val="20"/>
        </w:rPr>
        <w:t>O CONSELHO REGIONAL DE ENGENHARIA E AGRONOMIA DE MINAS GERAIS</w:t>
      </w:r>
      <w:bookmarkEnd w:id="2"/>
      <w:r w:rsidRPr="00464DE7">
        <w:rPr>
          <w:rFonts w:ascii="Verdana" w:hAnsi="Verdana"/>
          <w:b/>
          <w:bCs/>
          <w:sz w:val="20"/>
          <w:szCs w:val="20"/>
        </w:rPr>
        <w:t xml:space="preserve"> </w:t>
      </w:r>
      <w:r w:rsidRPr="00464DE7">
        <w:rPr>
          <w:rFonts w:ascii="Verdana" w:hAnsi="Verdana"/>
          <w:b/>
          <w:sz w:val="20"/>
          <w:szCs w:val="20"/>
        </w:rPr>
        <w:t>– CREA-MG</w:t>
      </w:r>
      <w:r w:rsidRPr="00464DE7">
        <w:rPr>
          <w:rFonts w:ascii="Verdana" w:hAnsi="Verdana"/>
          <w:b/>
          <w:bCs/>
          <w:sz w:val="20"/>
          <w:szCs w:val="20"/>
        </w:rPr>
        <w:t xml:space="preserve">, </w:t>
      </w:r>
      <w:r w:rsidRPr="00464DE7">
        <w:rPr>
          <w:rFonts w:ascii="Verdana" w:hAnsi="Verdana"/>
          <w:b/>
          <w:sz w:val="20"/>
          <w:szCs w:val="20"/>
        </w:rPr>
        <w:t>E A PESSOA JURÍDICA XXXXXXXXXXX, COM VISTAS A ATENDER ÀS DEMANDAS DESTA AUTARQUIA.</w:t>
      </w:r>
    </w:p>
    <w:p w14:paraId="266E8446" w14:textId="77777777" w:rsidR="00C6541E" w:rsidRPr="00464DE7" w:rsidRDefault="00C6541E" w:rsidP="00C6541E">
      <w:pPr>
        <w:spacing w:before="120" w:after="120" w:line="240" w:lineRule="auto"/>
        <w:jc w:val="both"/>
        <w:rPr>
          <w:rFonts w:ascii="Verdana" w:hAnsi="Verdana" w:cs="Arial"/>
          <w:sz w:val="20"/>
          <w:szCs w:val="20"/>
        </w:rPr>
      </w:pPr>
      <w:bookmarkStart w:id="3" w:name="_Hlk122015851"/>
      <w:bookmarkStart w:id="4" w:name="_Hlk123826228"/>
    </w:p>
    <w:bookmarkEnd w:id="3"/>
    <w:p w14:paraId="78D53610" w14:textId="77777777" w:rsidR="00C6541E" w:rsidRPr="00464DE7" w:rsidRDefault="00C6541E" w:rsidP="00C6541E">
      <w:pPr>
        <w:spacing w:before="120" w:after="120" w:line="240" w:lineRule="auto"/>
        <w:jc w:val="both"/>
        <w:rPr>
          <w:rFonts w:ascii="Verdana" w:hAnsi="Verdana" w:cs="Verdana"/>
          <w:sz w:val="20"/>
          <w:szCs w:val="20"/>
          <w14:ligatures w14:val="standardContextual"/>
        </w:rPr>
      </w:pPr>
      <w:r w:rsidRPr="00464DE7">
        <w:rPr>
          <w:rFonts w:ascii="Verdana" w:hAnsi="Verdana" w:cs="Verdana"/>
          <w:sz w:val="20"/>
          <w:szCs w:val="20"/>
          <w14:ligatures w14:val="standardContextual"/>
        </w:rPr>
        <w:t xml:space="preserve">O </w:t>
      </w:r>
      <w:r w:rsidRPr="00464DE7">
        <w:rPr>
          <w:rFonts w:ascii="Verdana" w:hAnsi="Verdana" w:cs="Verdana-Bold"/>
          <w:b/>
          <w:bCs/>
          <w:sz w:val="20"/>
          <w:szCs w:val="20"/>
          <w14:ligatures w14:val="standardContextual"/>
        </w:rPr>
        <w:t>CONSELHO REGIONAL DE ENGENHARIA E AGRONOMIA DE MINAS GERAIS – CREA-MG</w:t>
      </w:r>
      <w:r w:rsidRPr="00464DE7">
        <w:rPr>
          <w:rFonts w:ascii="Verdana" w:hAnsi="Verdana" w:cs="Verdana"/>
          <w:sz w:val="20"/>
          <w:szCs w:val="20"/>
          <w14:ligatures w14:val="standardContextual"/>
        </w:rPr>
        <w:t xml:space="preserve">, </w:t>
      </w:r>
      <w:r w:rsidRPr="00464DE7">
        <w:rPr>
          <w:rFonts w:ascii="Verdana" w:hAnsi="Verdana" w:cs="Arial"/>
          <w:iCs/>
          <w:sz w:val="20"/>
          <w:szCs w:val="20"/>
        </w:rPr>
        <w:t>AUTARQUIA PÚBLICA FEDERAL, INSCRITO NO CADASTRO NACIONAL DA PESSOA JURÍDICA – CNPJ SOB O Nº 17.254.509/0001-63, SEDIADO NA AVENIDA ÁLVARES CABRAL Nº 1600, BAIRRO SANTO AGOSTINHO, NA CIDADE DE BELO HORIZONTE - MG, CEP 30.170-917</w:t>
      </w:r>
      <w:r w:rsidRPr="00464DE7">
        <w:rPr>
          <w:rFonts w:ascii="Verdana" w:hAnsi="Verdana" w:cs="Arial"/>
          <w:sz w:val="20"/>
          <w:szCs w:val="20"/>
        </w:rPr>
        <w:t xml:space="preserve">, DORAVANTE DENOMINADO </w:t>
      </w:r>
      <w:r w:rsidRPr="00464DE7">
        <w:rPr>
          <w:rFonts w:ascii="Verdana" w:hAnsi="Verdana" w:cs="Verdana"/>
          <w:b/>
          <w:bCs/>
          <w:sz w:val="20"/>
          <w:szCs w:val="20"/>
          <w14:ligatures w14:val="standardContextual"/>
        </w:rPr>
        <w:t>PATROCINADOR</w:t>
      </w:r>
      <w:r w:rsidRPr="00464DE7">
        <w:rPr>
          <w:rFonts w:ascii="Verdana" w:hAnsi="Verdana" w:cs="Verdana"/>
          <w:sz w:val="20"/>
          <w:szCs w:val="20"/>
          <w14:ligatures w14:val="standardContextual"/>
        </w:rPr>
        <w:t xml:space="preserve">, </w:t>
      </w:r>
      <w:r w:rsidRPr="00464DE7">
        <w:rPr>
          <w:rFonts w:ascii="Verdana" w:hAnsi="Verdana" w:cs="Arial"/>
          <w:sz w:val="20"/>
          <w:szCs w:val="20"/>
        </w:rPr>
        <w:t xml:space="preserve">NESTE ATO REPRESENTADO PELO SEU PRESIDENTE, O </w:t>
      </w:r>
      <w:r w:rsidRPr="00464DE7">
        <w:rPr>
          <w:rFonts w:ascii="Verdana" w:hAnsi="Verdana" w:cs="Arial"/>
          <w:b/>
          <w:bCs/>
          <w:sz w:val="20"/>
          <w:szCs w:val="20"/>
        </w:rPr>
        <w:t>ENG. CIVIL E DE SEG. DO TRABALHO MARCOS VENÍCIUS GERVÁSIO</w:t>
      </w:r>
      <w:r w:rsidRPr="00464DE7">
        <w:rPr>
          <w:rFonts w:ascii="Verdana" w:hAnsi="Verdana" w:cs="Arial"/>
          <w:sz w:val="20"/>
          <w:szCs w:val="20"/>
        </w:rPr>
        <w:t xml:space="preserve">, INSCRITO NO </w:t>
      </w:r>
      <w:r w:rsidRPr="00464DE7">
        <w:rPr>
          <w:rFonts w:ascii="Verdana" w:hAnsi="Verdana"/>
          <w:sz w:val="20"/>
          <w:szCs w:val="20"/>
        </w:rPr>
        <w:t xml:space="preserve">CADASTRO DE PESSOAS FÍSICAS (CPF) SOB O Nº </w:t>
      </w:r>
      <w:r w:rsidRPr="00464DE7">
        <w:rPr>
          <w:rFonts w:ascii="Verdana" w:hAnsi="Verdana" w:cs="Arial"/>
          <w:sz w:val="20"/>
          <w:szCs w:val="20"/>
        </w:rPr>
        <w:t xml:space="preserve">519.863.536-72, </w:t>
      </w:r>
      <w:r w:rsidRPr="00464DE7">
        <w:rPr>
          <w:rFonts w:ascii="Verdana" w:hAnsi="Verdana" w:cs="Verdana"/>
          <w:sz w:val="20"/>
          <w:szCs w:val="20"/>
          <w14:ligatures w14:val="standardContextual"/>
        </w:rPr>
        <w:t xml:space="preserve">E A PESSOA JURÍDICA </w:t>
      </w:r>
      <w:r w:rsidRPr="00464DE7">
        <w:rPr>
          <w:rFonts w:ascii="Verdana" w:hAnsi="Verdana" w:cs="Arial"/>
          <w:b/>
          <w:bCs/>
          <w:sz w:val="20"/>
          <w:szCs w:val="20"/>
        </w:rPr>
        <w:t>XXXXXXXXXXX</w:t>
      </w:r>
      <w:r w:rsidRPr="00464DE7">
        <w:rPr>
          <w:rFonts w:ascii="Verdana" w:hAnsi="Verdana" w:cs="Verdana"/>
          <w:sz w:val="20"/>
          <w:szCs w:val="20"/>
          <w14:ligatures w14:val="standardContextual"/>
        </w:rPr>
        <w:t xml:space="preserve">, INSCRITA NO </w:t>
      </w:r>
      <w:r w:rsidRPr="00464DE7">
        <w:rPr>
          <w:rFonts w:ascii="Verdana" w:hAnsi="Verdana"/>
          <w:sz w:val="20"/>
          <w:szCs w:val="20"/>
        </w:rPr>
        <w:t>CADASTRO NACIONAL DE PESSOAS JURÍDICAS (CNPJ) SOB O Nº XXXXXXXXXXX</w:t>
      </w:r>
      <w:r w:rsidRPr="00464DE7">
        <w:rPr>
          <w:rFonts w:ascii="Verdana" w:hAnsi="Verdana" w:cs="Verdana"/>
          <w:sz w:val="20"/>
          <w:szCs w:val="20"/>
          <w14:ligatures w14:val="standardContextual"/>
        </w:rPr>
        <w:t xml:space="preserve">, </w:t>
      </w:r>
      <w:r w:rsidRPr="00464DE7">
        <w:rPr>
          <w:rFonts w:ascii="Verdana" w:hAnsi="Verdana"/>
          <w:sz w:val="20"/>
          <w:szCs w:val="20"/>
        </w:rPr>
        <w:t>ESTABELECIDA NA RUA/AV. XXXXXXXXXXX, Nº XX, BAIRRO XXXXXXXX, NA CIDADE DE XXXXXXXXX - XX</w:t>
      </w:r>
      <w:r w:rsidRPr="00464DE7">
        <w:rPr>
          <w:rFonts w:ascii="Verdana" w:hAnsi="Verdana" w:cs="Arial"/>
          <w:sz w:val="20"/>
          <w:szCs w:val="20"/>
        </w:rPr>
        <w:t xml:space="preserve">, </w:t>
      </w:r>
      <w:bookmarkStart w:id="5" w:name="_Hlk159493959"/>
      <w:r w:rsidRPr="00464DE7">
        <w:rPr>
          <w:rFonts w:ascii="Verdana" w:hAnsi="Verdana" w:cs="Arial"/>
          <w:iCs/>
          <w:sz w:val="20"/>
          <w:szCs w:val="20"/>
        </w:rPr>
        <w:t>CEP XXXXX-XXX,</w:t>
      </w:r>
      <w:bookmarkEnd w:id="5"/>
      <w:r w:rsidRPr="00464DE7">
        <w:rPr>
          <w:rFonts w:ascii="Verdana" w:hAnsi="Verdana" w:cs="Arial"/>
          <w:sz w:val="20"/>
          <w:szCs w:val="20"/>
        </w:rPr>
        <w:t xml:space="preserve"> DORAVANTE DESIGNADA </w:t>
      </w:r>
      <w:r w:rsidRPr="00464DE7">
        <w:rPr>
          <w:rFonts w:ascii="Verdana" w:hAnsi="Verdana" w:cs="Verdana-Bold"/>
          <w:b/>
          <w:bCs/>
          <w:sz w:val="20"/>
          <w:szCs w:val="20"/>
          <w14:ligatures w14:val="standardContextual"/>
        </w:rPr>
        <w:t>PATROCINADO</w:t>
      </w:r>
      <w:r w:rsidRPr="00464DE7">
        <w:rPr>
          <w:rFonts w:ascii="Verdana" w:hAnsi="Verdana" w:cs="Verdana"/>
          <w:sz w:val="20"/>
          <w:szCs w:val="20"/>
          <w14:ligatures w14:val="standardContextual"/>
        </w:rPr>
        <w:t xml:space="preserve">, </w:t>
      </w:r>
      <w:r w:rsidRPr="00464DE7">
        <w:rPr>
          <w:rFonts w:ascii="Verdana" w:hAnsi="Verdana" w:cs="Arial"/>
          <w:sz w:val="20"/>
          <w:szCs w:val="20"/>
        </w:rPr>
        <w:t xml:space="preserve">NESTE ATO REPRESENTADA POR </w:t>
      </w:r>
      <w:r w:rsidRPr="00464DE7">
        <w:rPr>
          <w:rFonts w:ascii="Verdana" w:hAnsi="Verdana" w:cs="Arial"/>
          <w:b/>
          <w:bCs/>
          <w:sz w:val="20"/>
          <w:szCs w:val="20"/>
        </w:rPr>
        <w:t>XXXXXXXXXXX</w:t>
      </w:r>
      <w:r w:rsidRPr="00464DE7">
        <w:rPr>
          <w:rFonts w:ascii="Verdana" w:hAnsi="Verdana" w:cs="Arial"/>
          <w:sz w:val="20"/>
          <w:szCs w:val="20"/>
        </w:rPr>
        <w:t xml:space="preserve">, INSCRITO NO </w:t>
      </w:r>
      <w:r w:rsidRPr="00464DE7">
        <w:rPr>
          <w:rFonts w:ascii="Verdana" w:hAnsi="Verdana"/>
          <w:sz w:val="20"/>
          <w:szCs w:val="20"/>
        </w:rPr>
        <w:t>CADASTRO DE PESSOAS FÍSICAS (CPF) SOB O Nº XXXXXXXXXXX</w:t>
      </w:r>
      <w:r w:rsidRPr="00464DE7">
        <w:rPr>
          <w:rFonts w:ascii="Verdana" w:hAnsi="Verdana" w:cs="Verdana"/>
          <w:sz w:val="20"/>
          <w:szCs w:val="20"/>
          <w14:ligatures w14:val="standardContextual"/>
        </w:rPr>
        <w:t xml:space="preserve">, TENDO EM VISTA O QUE CONSTA NOS AUTOS DO </w:t>
      </w:r>
      <w:r w:rsidRPr="00464DE7">
        <w:rPr>
          <w:rFonts w:ascii="Verdana" w:hAnsi="Verdana" w:cs="Arial"/>
          <w:b/>
          <w:bCs/>
          <w:sz w:val="20"/>
          <w:szCs w:val="20"/>
        </w:rPr>
        <w:t>PROCESSO DE COMPRA/SERVIÇO Nº</w:t>
      </w:r>
      <w:r w:rsidRPr="00464DE7">
        <w:rPr>
          <w:rFonts w:ascii="Verdana" w:hAnsi="Verdana" w:cs="Arial"/>
          <w:sz w:val="20"/>
          <w:szCs w:val="20"/>
        </w:rPr>
        <w:t xml:space="preserve"> </w:t>
      </w:r>
      <w:r w:rsidRPr="00464DE7">
        <w:rPr>
          <w:rFonts w:ascii="Verdana" w:hAnsi="Verdana" w:cs="Arial"/>
          <w:b/>
          <w:bCs/>
          <w:sz w:val="20"/>
          <w:szCs w:val="20"/>
        </w:rPr>
        <w:t>0003/2025</w:t>
      </w:r>
      <w:r w:rsidRPr="00464DE7">
        <w:rPr>
          <w:rFonts w:ascii="Verdana" w:hAnsi="Verdana" w:cs="Arial"/>
          <w:sz w:val="20"/>
          <w:szCs w:val="20"/>
        </w:rPr>
        <w:t xml:space="preserve"> </w:t>
      </w:r>
      <w:r w:rsidRPr="00464DE7">
        <w:rPr>
          <w:rFonts w:ascii="Verdana" w:hAnsi="Verdana" w:cs="Verdana"/>
          <w:sz w:val="20"/>
          <w:szCs w:val="20"/>
          <w14:ligatures w14:val="standardContextual"/>
        </w:rPr>
        <w:t xml:space="preserve">E EM OBSERVÂNCIA ÀS DISPOSIÇÕES DA LEI Nº 14.133, </w:t>
      </w:r>
      <w:r w:rsidRPr="00464DE7">
        <w:rPr>
          <w:rFonts w:ascii="Verdana" w:hAnsi="Verdana" w:cs="Arial"/>
          <w:sz w:val="20"/>
          <w:szCs w:val="20"/>
        </w:rPr>
        <w:t xml:space="preserve">DE 1º DE ABRIL </w:t>
      </w:r>
      <w:r w:rsidRPr="00464DE7">
        <w:rPr>
          <w:rFonts w:ascii="Verdana" w:hAnsi="Verdana" w:cs="Verdana"/>
          <w:sz w:val="20"/>
          <w:szCs w:val="20"/>
          <w14:ligatures w14:val="standardContextual"/>
        </w:rPr>
        <w:t xml:space="preserve">DE 2021, DO </w:t>
      </w:r>
      <w:r w:rsidRPr="00464DE7">
        <w:rPr>
          <w:rFonts w:ascii="Verdana" w:eastAsia="Arial" w:hAnsi="Verdana" w:cs="Arial"/>
          <w:sz w:val="20"/>
          <w:szCs w:val="20"/>
        </w:rPr>
        <w:t xml:space="preserve">DECRETO FEDERAL Nº 11.878/2024, DE 9 DE JANEIRO DE 2024, </w:t>
      </w:r>
      <w:r w:rsidRPr="00464DE7">
        <w:rPr>
          <w:rFonts w:ascii="Verdana" w:hAnsi="Verdana" w:cs="Verdana"/>
          <w:sz w:val="20"/>
          <w:szCs w:val="20"/>
          <w14:ligatures w14:val="standardContextual"/>
        </w:rPr>
        <w:t xml:space="preserve">DA INSTRUÇÃO NORMATIVA SEGES/ME Nº 75, DE 13 DE AGOSTO DE 2021 </w:t>
      </w:r>
      <w:r w:rsidRPr="00464DE7">
        <w:rPr>
          <w:rFonts w:ascii="Verdana" w:eastAsia="Arial" w:hAnsi="Verdana" w:cs="Arial"/>
          <w:iCs/>
          <w:sz w:val="20"/>
          <w:szCs w:val="20"/>
        </w:rPr>
        <w:t xml:space="preserve">E DO </w:t>
      </w:r>
      <w:r w:rsidRPr="00464DE7">
        <w:rPr>
          <w:rFonts w:ascii="Verdana" w:eastAsia="Arial" w:hAnsi="Verdana" w:cs="Arial"/>
          <w:b/>
          <w:bCs/>
          <w:iCs/>
          <w:sz w:val="20"/>
          <w:szCs w:val="20"/>
        </w:rPr>
        <w:t>EDITAL DE CHAMAMENTO PÚBLICO PARA CREDENCIAMENTO Nº 90001/2025</w:t>
      </w:r>
      <w:r w:rsidRPr="00464DE7">
        <w:rPr>
          <w:rFonts w:ascii="Verdana" w:hAnsi="Verdana" w:cs="Verdana"/>
          <w:sz w:val="20"/>
          <w:szCs w:val="20"/>
          <w14:ligatures w14:val="standardContextual"/>
        </w:rPr>
        <w:t xml:space="preserve">, RESOLVEM CELEBRAR O PRESENTE CONTRATO, DECORRENTE DA </w:t>
      </w:r>
      <w:r w:rsidRPr="00464DE7">
        <w:rPr>
          <w:rFonts w:ascii="Verdana" w:hAnsi="Verdana" w:cs="Verdana"/>
          <w:b/>
          <w:bCs/>
          <w:sz w:val="20"/>
          <w:szCs w:val="20"/>
          <w14:ligatures w14:val="standardContextual"/>
        </w:rPr>
        <w:t>INEXIGIBILIDADE</w:t>
      </w:r>
      <w:r w:rsidRPr="00464DE7">
        <w:rPr>
          <w:rFonts w:ascii="Verdana" w:hAnsi="Verdana" w:cs="Verdana"/>
          <w:sz w:val="20"/>
          <w:szCs w:val="20"/>
          <w14:ligatures w14:val="standardContextual"/>
        </w:rPr>
        <w:t xml:space="preserve"> </w:t>
      </w:r>
      <w:r w:rsidRPr="00464DE7">
        <w:rPr>
          <w:rFonts w:ascii="Verdana" w:hAnsi="Verdana" w:cs="Arial"/>
          <w:b/>
          <w:iCs/>
          <w:sz w:val="20"/>
          <w:szCs w:val="20"/>
        </w:rPr>
        <w:t>Nº IN-XXXXX/XXXX</w:t>
      </w:r>
      <w:r w:rsidRPr="00464DE7">
        <w:rPr>
          <w:rFonts w:ascii="Verdana" w:hAnsi="Verdana" w:cs="Verdana"/>
          <w:sz w:val="20"/>
          <w:szCs w:val="20"/>
          <w14:ligatures w14:val="standardContextual"/>
        </w:rPr>
        <w:t xml:space="preserve">. </w:t>
      </w:r>
    </w:p>
    <w:p w14:paraId="2687EC57" w14:textId="77777777" w:rsidR="00C6541E" w:rsidRDefault="00C6541E" w:rsidP="00C6541E">
      <w:pPr>
        <w:spacing w:before="120" w:after="120" w:line="240" w:lineRule="auto"/>
        <w:jc w:val="both"/>
        <w:rPr>
          <w:rFonts w:ascii="Verdana" w:eastAsia="Arial" w:hAnsi="Verdana" w:cs="Arial"/>
          <w:sz w:val="20"/>
          <w:szCs w:val="20"/>
        </w:rPr>
      </w:pPr>
    </w:p>
    <w:p w14:paraId="72FF6D43" w14:textId="77777777" w:rsidR="00866B09" w:rsidRDefault="00866B09" w:rsidP="00C6541E">
      <w:pPr>
        <w:spacing w:before="120" w:after="120" w:line="240" w:lineRule="auto"/>
        <w:jc w:val="both"/>
        <w:rPr>
          <w:rFonts w:ascii="Verdana" w:eastAsia="Arial" w:hAnsi="Verdana" w:cs="Arial"/>
          <w:sz w:val="20"/>
          <w:szCs w:val="20"/>
        </w:rPr>
      </w:pPr>
    </w:p>
    <w:bookmarkEnd w:id="4"/>
    <w:p w14:paraId="47828811"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PRIMEIRA – OBJETO </w:t>
      </w:r>
    </w:p>
    <w:p w14:paraId="75AAD26F" w14:textId="77777777" w:rsidR="00C6541E" w:rsidRPr="00464DE7" w:rsidRDefault="00C6541E" w:rsidP="00C6541E">
      <w:pPr>
        <w:spacing w:before="120" w:after="120" w:line="240" w:lineRule="auto"/>
        <w:jc w:val="both"/>
        <w:rPr>
          <w:rFonts w:ascii="Verdana" w:hAnsi="Verdana" w:cs="Arial"/>
          <w:sz w:val="20"/>
          <w:szCs w:val="20"/>
        </w:rPr>
      </w:pPr>
    </w:p>
    <w:p w14:paraId="3557D97F"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 xml:space="preserve">Aquisição do direito de associação da imagem do Crea-MG, por meio de patrocínio, ao projeto XXXXXXXXXXXXXXXX, a ser realizado pelo Patrocinado no período de XX/XX/XXXX a XX/XX/XXXX, na cidade de XXXXXXXXX/XX, com a finalidade de agregar valor à marca, consolidar posicionamento, gerar identificação e reconhecimento, estreitar relacionamento com públicos de interesse e divulgar programas e políticas de atuação do Crea-MG. </w:t>
      </w:r>
    </w:p>
    <w:p w14:paraId="063FA9A4"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 xml:space="preserve">Constitui objeto deste Contrato todas as especificações e as contrapartidas descritas no Plano de Trabalho de Patrocínio, que integra o presente instrumento, como se nele estivesse transcrito. </w:t>
      </w:r>
    </w:p>
    <w:p w14:paraId="535BBD83"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lastRenderedPageBreak/>
        <w:t xml:space="preserve">Além do Plano de Trabalho de Patrocínio, mencionado no item 1.2 acima, são </w:t>
      </w:r>
      <w:r w:rsidRPr="00464DE7">
        <w:rPr>
          <w:rFonts w:ascii="Verdana" w:hAnsi="Verdana" w:cs="Arial"/>
          <w:bCs/>
          <w:iCs/>
        </w:rPr>
        <w:t>anexos a este instrumento a vinculam esta contratação, independentemente de transcrição:</w:t>
      </w:r>
    </w:p>
    <w:p w14:paraId="018228A1"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O Termo de Referência que embasou a contratação;</w:t>
      </w:r>
    </w:p>
    <w:p w14:paraId="795D5A63"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O Edital de Chamamento Público para Credenciamento nº 90001/2025;</w:t>
      </w:r>
    </w:p>
    <w:p w14:paraId="0D61871F"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O Termo de Autorização e Ratificação da Inexigibilidade nº IN-XXXXX/XXXX;</w:t>
      </w:r>
    </w:p>
    <w:p w14:paraId="718978B7"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Eventuais anexos dos documentos supracitados.</w:t>
      </w:r>
    </w:p>
    <w:p w14:paraId="41E8F71F"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O projeto de patrocínio, objeto desse Contrato, observadas suas características, deve promover:</w:t>
      </w:r>
    </w:p>
    <w:p w14:paraId="215D36CE"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 xml:space="preserve">igualdade étnica, de gênero e de oportunidades e combater quaisquer formas de discriminação ou violência; e </w:t>
      </w:r>
    </w:p>
    <w:p w14:paraId="100C4ED0" w14:textId="77777777" w:rsidR="00C6541E" w:rsidRPr="00464DE7" w:rsidRDefault="00C6541E" w:rsidP="00C6541E">
      <w:pPr>
        <w:pStyle w:val="BodyText21"/>
        <w:numPr>
          <w:ilvl w:val="2"/>
          <w:numId w:val="39"/>
        </w:numPr>
        <w:spacing w:before="120" w:after="120"/>
        <w:ind w:left="1843" w:hanging="992"/>
        <w:rPr>
          <w:rFonts w:ascii="Verdana" w:hAnsi="Verdana" w:cs="Arial"/>
        </w:rPr>
      </w:pPr>
      <w:r w:rsidRPr="00464DE7">
        <w:rPr>
          <w:rFonts w:ascii="Verdana" w:hAnsi="Verdana" w:cs="Arial"/>
        </w:rPr>
        <w:t>acessibilidade de idosos e de pessoas com deficiência ou mobilidade reduzida aos ambientes do evento ou aos produtos e serviços decorrentes do Plano de Trabalho patrocinado.</w:t>
      </w:r>
    </w:p>
    <w:p w14:paraId="1F8D6B0A" w14:textId="77777777" w:rsidR="00361B34" w:rsidRDefault="00361B34" w:rsidP="00C6541E">
      <w:pPr>
        <w:pStyle w:val="BodyText21"/>
        <w:spacing w:before="120" w:after="120"/>
        <w:rPr>
          <w:rFonts w:ascii="Verdana" w:hAnsi="Verdana" w:cs="Arial"/>
        </w:rPr>
      </w:pPr>
    </w:p>
    <w:p w14:paraId="7B7380D1" w14:textId="77777777" w:rsidR="00866B09" w:rsidRPr="00464DE7" w:rsidRDefault="00866B09" w:rsidP="00C6541E">
      <w:pPr>
        <w:pStyle w:val="BodyText21"/>
        <w:spacing w:before="120" w:after="120"/>
        <w:rPr>
          <w:rFonts w:ascii="Verdana" w:hAnsi="Verdana" w:cs="Arial"/>
        </w:rPr>
      </w:pPr>
    </w:p>
    <w:p w14:paraId="5CB3E52F"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SEGUNDA – REGIME DE EXECUÇÃO</w:t>
      </w:r>
    </w:p>
    <w:p w14:paraId="7C6C2FAF" w14:textId="77777777" w:rsidR="00C6541E" w:rsidRPr="00464DE7" w:rsidRDefault="00C6541E" w:rsidP="00C6541E">
      <w:pPr>
        <w:pStyle w:val="BodyText21"/>
        <w:spacing w:before="120" w:after="120"/>
        <w:rPr>
          <w:rFonts w:ascii="Verdana" w:hAnsi="Verdana" w:cs="Arial"/>
          <w:bCs/>
        </w:rPr>
      </w:pPr>
    </w:p>
    <w:p w14:paraId="5D6E5731"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O regime de execução indireta é o de empreitada por preço global.</w:t>
      </w:r>
    </w:p>
    <w:p w14:paraId="3599D573" w14:textId="77777777" w:rsidR="00361B34" w:rsidRDefault="00361B34" w:rsidP="00C6541E">
      <w:pPr>
        <w:pStyle w:val="BodyText21"/>
        <w:tabs>
          <w:tab w:val="left" w:pos="2432"/>
        </w:tabs>
        <w:spacing w:before="120" w:after="120"/>
        <w:rPr>
          <w:rFonts w:ascii="Verdana" w:hAnsi="Verdana" w:cs="Arial"/>
          <w:bCs/>
        </w:rPr>
      </w:pPr>
    </w:p>
    <w:p w14:paraId="3ECAAFBD" w14:textId="77777777" w:rsidR="00866B09" w:rsidRPr="00464DE7" w:rsidRDefault="00866B09" w:rsidP="00C6541E">
      <w:pPr>
        <w:pStyle w:val="BodyText21"/>
        <w:tabs>
          <w:tab w:val="left" w:pos="2432"/>
        </w:tabs>
        <w:spacing w:before="120" w:after="120"/>
        <w:rPr>
          <w:rFonts w:ascii="Verdana" w:hAnsi="Verdana" w:cs="Arial"/>
          <w:bCs/>
        </w:rPr>
      </w:pPr>
    </w:p>
    <w:p w14:paraId="2BD7FEAA"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TERCEIRA – VALOR CONCEDIDO</w:t>
      </w:r>
    </w:p>
    <w:p w14:paraId="1851939B" w14:textId="77777777" w:rsidR="00C6541E" w:rsidRPr="00464DE7" w:rsidRDefault="00C6541E" w:rsidP="00C6541E">
      <w:pPr>
        <w:pStyle w:val="BodyText21"/>
        <w:spacing w:before="120" w:after="120"/>
        <w:rPr>
          <w:rFonts w:ascii="Verdana" w:hAnsi="Verdana" w:cs="Arial"/>
          <w:bCs/>
        </w:rPr>
      </w:pPr>
    </w:p>
    <w:p w14:paraId="0C985E9A"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 xml:space="preserve">O valor deste Contrato é de </w:t>
      </w:r>
      <w:r w:rsidRPr="00464DE7">
        <w:rPr>
          <w:rFonts w:ascii="Verdana" w:hAnsi="Verdana" w:cs="Arial"/>
          <w:b/>
          <w:bCs/>
        </w:rPr>
        <w:t>R$ XXXXXXX (XXXXXXXXXXXXXXXX)</w:t>
      </w:r>
      <w:r w:rsidRPr="00464DE7">
        <w:rPr>
          <w:rFonts w:ascii="Verdana" w:hAnsi="Verdana" w:cs="Arial"/>
        </w:rPr>
        <w:t>.</w:t>
      </w:r>
    </w:p>
    <w:p w14:paraId="4C7203C0" w14:textId="77777777" w:rsidR="00C6541E" w:rsidRPr="00464DE7" w:rsidRDefault="00C6541E" w:rsidP="00C6541E">
      <w:pPr>
        <w:pStyle w:val="BodyText21"/>
        <w:numPr>
          <w:ilvl w:val="1"/>
          <w:numId w:val="39"/>
        </w:numPr>
        <w:spacing w:before="120" w:after="120"/>
        <w:ind w:left="851" w:hanging="851"/>
        <w:rPr>
          <w:rFonts w:ascii="Verdana" w:hAnsi="Verdana" w:cs="Arial"/>
        </w:rPr>
      </w:pPr>
      <w:r w:rsidRPr="00464DE7">
        <w:rPr>
          <w:rFonts w:ascii="Verdana" w:hAnsi="Verdana" w:cs="Arial"/>
        </w:rPr>
        <w:t>Os valores são fixos e irreajustáveis.</w:t>
      </w:r>
    </w:p>
    <w:p w14:paraId="4D06B35E" w14:textId="77777777" w:rsidR="00C6541E" w:rsidRDefault="00C6541E" w:rsidP="00C6541E">
      <w:pPr>
        <w:spacing w:before="120" w:after="120" w:line="240" w:lineRule="auto"/>
        <w:jc w:val="both"/>
        <w:rPr>
          <w:rFonts w:ascii="Verdana" w:hAnsi="Verdana" w:cs="Arial"/>
          <w:bCs/>
          <w:sz w:val="20"/>
          <w:szCs w:val="20"/>
        </w:rPr>
      </w:pPr>
    </w:p>
    <w:p w14:paraId="15BCF124" w14:textId="77777777" w:rsidR="00866B09" w:rsidRDefault="00866B09" w:rsidP="00C6541E">
      <w:pPr>
        <w:spacing w:before="120" w:after="120" w:line="240" w:lineRule="auto"/>
        <w:jc w:val="both"/>
        <w:rPr>
          <w:rFonts w:ascii="Verdana" w:hAnsi="Verdana" w:cs="Arial"/>
          <w:bCs/>
          <w:sz w:val="20"/>
          <w:szCs w:val="20"/>
        </w:rPr>
      </w:pPr>
    </w:p>
    <w:p w14:paraId="151BF617"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QUARTA – VIGÊNCIA E DA EXECUÇÃO </w:t>
      </w:r>
    </w:p>
    <w:p w14:paraId="6CBC9B22" w14:textId="77777777" w:rsidR="00C6541E" w:rsidRPr="00464DE7" w:rsidRDefault="00C6541E" w:rsidP="00B1798F">
      <w:pPr>
        <w:pStyle w:val="Nvel3-R"/>
        <w:numPr>
          <w:ilvl w:val="0"/>
          <w:numId w:val="0"/>
        </w:numPr>
        <w:suppressAutoHyphens/>
        <w:spacing w:line="240" w:lineRule="auto"/>
        <w:rPr>
          <w:rFonts w:ascii="Verdana" w:hAnsi="Verdana"/>
          <w:i w:val="0"/>
          <w:color w:val="auto"/>
          <w:sz w:val="20"/>
          <w:szCs w:val="20"/>
        </w:rPr>
      </w:pPr>
    </w:p>
    <w:p w14:paraId="1A984BD5"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O período de execução e vigência do Contrato será contado da </w:t>
      </w:r>
      <w:r w:rsidRPr="00464DE7">
        <w:rPr>
          <w:rFonts w:ascii="Verdana" w:hAnsi="Verdana"/>
          <w:b/>
          <w:sz w:val="20"/>
          <w:szCs w:val="20"/>
        </w:rPr>
        <w:t>data de sua assinatura pelo Patrocinador e terá duração restrita ao período necessário à realização do evento e a respectiva prestação de contas</w:t>
      </w:r>
      <w:r w:rsidRPr="00464DE7">
        <w:rPr>
          <w:rFonts w:ascii="Verdana" w:hAnsi="Verdana"/>
          <w:bCs/>
          <w:sz w:val="20"/>
          <w:szCs w:val="20"/>
        </w:rPr>
        <w:t xml:space="preserve">, podendo ser prorrogado nos termos da lei. </w:t>
      </w:r>
    </w:p>
    <w:p w14:paraId="5FA1F42F"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Excepcionalmente, o Patrocinado poderá solicitar ao Crea-MG alteração da cidade ou do período de realização do objeto, observadas as seguintes condições: </w:t>
      </w:r>
    </w:p>
    <w:p w14:paraId="632185B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seja demonstrada a ocorrência de fatos supervenientes à vontade do Patrocinado e a impossibilidade de mitigação dos danos ao planejamento e à execução do Plano de Trabalho;</w:t>
      </w:r>
    </w:p>
    <w:p w14:paraId="1812B03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esteja dentro do período de execução dos Planos de Trabalho fixados pelo edital de seleção pública de projetos de patrocínio;</w:t>
      </w:r>
    </w:p>
    <w:p w14:paraId="2000054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lastRenderedPageBreak/>
        <w:t>possa ser objeto de fiscalização pelo Crea-MG.</w:t>
      </w:r>
    </w:p>
    <w:p w14:paraId="3BD83F7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 xml:space="preserve">o ofício de solicitação da alteração de local ou do período de execução do objeto deve ser encaminhado ao Crea-MG com prazo mínimo de </w:t>
      </w:r>
      <w:r w:rsidRPr="00464DE7">
        <w:rPr>
          <w:rFonts w:ascii="Verdana" w:hAnsi="Verdana" w:cs="Arial"/>
          <w:b/>
          <w:bCs/>
          <w:sz w:val="20"/>
          <w:szCs w:val="20"/>
        </w:rPr>
        <w:t>30 (trinta) dias</w:t>
      </w:r>
      <w:r w:rsidRPr="00464DE7">
        <w:rPr>
          <w:rFonts w:ascii="Verdana" w:hAnsi="Verdana" w:cs="Arial"/>
          <w:sz w:val="20"/>
          <w:szCs w:val="20"/>
        </w:rPr>
        <w:t xml:space="preserve"> de antecedência data de realização do objeto, informada no Contrato.</w:t>
      </w:r>
    </w:p>
    <w:p w14:paraId="72070EDE"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O Patrocinado deverá encaminhar ofício ao Patrocinador solicitando alteração da cidade ou do período de realização do objeto com prazo mínimo de </w:t>
      </w:r>
      <w:r w:rsidRPr="00464DE7">
        <w:rPr>
          <w:rFonts w:ascii="Verdana" w:hAnsi="Verdana"/>
          <w:b/>
          <w:sz w:val="20"/>
          <w:szCs w:val="20"/>
        </w:rPr>
        <w:t>30 (trinta) dias</w:t>
      </w:r>
      <w:r w:rsidRPr="00464DE7">
        <w:rPr>
          <w:rFonts w:ascii="Verdana" w:hAnsi="Verdana"/>
          <w:bCs/>
          <w:sz w:val="20"/>
          <w:szCs w:val="20"/>
        </w:rPr>
        <w:t xml:space="preserve"> de antecedência da data de realização do objeto, informada no Contrato.</w:t>
      </w:r>
    </w:p>
    <w:p w14:paraId="13D250AA"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A solicitações de alteração deverão informar o número do Contrato correspondente com a devida justificativa relacionado ao caso.</w:t>
      </w:r>
    </w:p>
    <w:p w14:paraId="066D4089"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bCs/>
          <w:sz w:val="20"/>
          <w:szCs w:val="20"/>
        </w:rPr>
      </w:pPr>
      <w:r w:rsidRPr="00464DE7">
        <w:rPr>
          <w:rFonts w:ascii="Verdana" w:hAnsi="Verdana"/>
          <w:bCs/>
          <w:sz w:val="20"/>
          <w:szCs w:val="20"/>
        </w:rPr>
        <w:t xml:space="preserve">Caso a solicitação de alteração da cidade ou do período de realização do objeto tenha sido indeferida e/ou o Patrocinado não possa realiza-lo, deverá declinar do patrocínio mediante a apresentação de ofício ao Crea-MG com prazo mínimo de </w:t>
      </w:r>
      <w:r w:rsidRPr="00464DE7">
        <w:rPr>
          <w:rFonts w:ascii="Verdana" w:hAnsi="Verdana"/>
          <w:b/>
          <w:sz w:val="20"/>
          <w:szCs w:val="20"/>
        </w:rPr>
        <w:t>15 (quinze) dias</w:t>
      </w:r>
      <w:r w:rsidRPr="00464DE7">
        <w:rPr>
          <w:rFonts w:ascii="Verdana" w:hAnsi="Verdana"/>
          <w:bCs/>
          <w:sz w:val="20"/>
          <w:szCs w:val="20"/>
        </w:rPr>
        <w:t xml:space="preserve"> de antecedência da data fixada para sua realização.</w:t>
      </w:r>
    </w:p>
    <w:p w14:paraId="285172C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bCs/>
          <w:sz w:val="20"/>
          <w:szCs w:val="20"/>
        </w:rPr>
      </w:pPr>
      <w:r w:rsidRPr="00464DE7">
        <w:rPr>
          <w:rFonts w:ascii="Verdana" w:hAnsi="Verdana" w:cs="Arial"/>
          <w:sz w:val="20"/>
          <w:szCs w:val="20"/>
        </w:rPr>
        <w:t>Caso o projeto não seja realizado e o Patrocinado não envie ofício</w:t>
      </w:r>
      <w:r w:rsidRPr="00464DE7">
        <w:rPr>
          <w:rFonts w:ascii="Verdana" w:hAnsi="Verdana" w:cs="Arial"/>
          <w:spacing w:val="1"/>
          <w:sz w:val="20"/>
          <w:szCs w:val="20"/>
        </w:rPr>
        <w:t xml:space="preserve"> </w:t>
      </w:r>
      <w:r w:rsidRPr="00464DE7">
        <w:rPr>
          <w:rFonts w:ascii="Verdana" w:hAnsi="Verdana" w:cs="Arial"/>
          <w:sz w:val="20"/>
          <w:szCs w:val="20"/>
        </w:rPr>
        <w:t>declinando</w:t>
      </w:r>
      <w:r w:rsidRPr="00464DE7">
        <w:rPr>
          <w:rFonts w:ascii="Verdana" w:hAnsi="Verdana" w:cs="Arial"/>
          <w:spacing w:val="1"/>
          <w:sz w:val="20"/>
          <w:szCs w:val="20"/>
        </w:rPr>
        <w:t xml:space="preserve"> </w:t>
      </w:r>
      <w:r w:rsidRPr="00464DE7">
        <w:rPr>
          <w:rFonts w:ascii="Verdana" w:hAnsi="Verdana" w:cs="Arial"/>
          <w:sz w:val="20"/>
          <w:szCs w:val="20"/>
        </w:rPr>
        <w:t>do</w:t>
      </w:r>
      <w:r w:rsidRPr="00464DE7">
        <w:rPr>
          <w:rFonts w:ascii="Verdana" w:hAnsi="Verdana" w:cs="Arial"/>
          <w:spacing w:val="1"/>
          <w:sz w:val="20"/>
          <w:szCs w:val="20"/>
        </w:rPr>
        <w:t xml:space="preserve"> </w:t>
      </w:r>
      <w:r w:rsidRPr="00464DE7">
        <w:rPr>
          <w:rFonts w:ascii="Verdana" w:hAnsi="Verdana" w:cs="Arial"/>
          <w:sz w:val="20"/>
          <w:szCs w:val="20"/>
        </w:rPr>
        <w:t>patrocínio,</w:t>
      </w:r>
      <w:r w:rsidRPr="00464DE7">
        <w:rPr>
          <w:rFonts w:ascii="Verdana" w:hAnsi="Verdana" w:cs="Arial"/>
          <w:spacing w:val="1"/>
          <w:sz w:val="20"/>
          <w:szCs w:val="20"/>
        </w:rPr>
        <w:t xml:space="preserve"> </w:t>
      </w:r>
      <w:r w:rsidRPr="00464DE7">
        <w:rPr>
          <w:rFonts w:ascii="Verdana" w:hAnsi="Verdana" w:cs="Arial"/>
          <w:sz w:val="20"/>
          <w:szCs w:val="20"/>
        </w:rPr>
        <w:t>encerrada</w:t>
      </w:r>
      <w:r w:rsidRPr="00464DE7">
        <w:rPr>
          <w:rFonts w:ascii="Verdana" w:hAnsi="Verdana" w:cs="Arial"/>
          <w:spacing w:val="1"/>
          <w:sz w:val="20"/>
          <w:szCs w:val="20"/>
        </w:rPr>
        <w:t xml:space="preserve"> </w:t>
      </w:r>
      <w:r w:rsidRPr="00464DE7">
        <w:rPr>
          <w:rFonts w:ascii="Verdana" w:hAnsi="Verdana" w:cs="Arial"/>
          <w:sz w:val="20"/>
          <w:szCs w:val="20"/>
        </w:rPr>
        <w:t>a</w:t>
      </w:r>
      <w:r w:rsidRPr="00464DE7">
        <w:rPr>
          <w:rFonts w:ascii="Verdana" w:hAnsi="Verdana" w:cs="Arial"/>
          <w:spacing w:val="1"/>
          <w:sz w:val="20"/>
          <w:szCs w:val="20"/>
        </w:rPr>
        <w:t xml:space="preserve"> </w:t>
      </w:r>
      <w:r w:rsidRPr="00464DE7">
        <w:rPr>
          <w:rFonts w:ascii="Verdana" w:hAnsi="Verdana" w:cs="Arial"/>
          <w:sz w:val="20"/>
          <w:szCs w:val="20"/>
        </w:rPr>
        <w:t>vigência,</w:t>
      </w:r>
      <w:r w:rsidRPr="00464DE7">
        <w:rPr>
          <w:rFonts w:ascii="Verdana" w:hAnsi="Verdana" w:cs="Arial"/>
          <w:spacing w:val="1"/>
          <w:sz w:val="20"/>
          <w:szCs w:val="20"/>
        </w:rPr>
        <w:t xml:space="preserve"> </w:t>
      </w:r>
      <w:r w:rsidRPr="00464DE7">
        <w:rPr>
          <w:rFonts w:ascii="Verdana" w:hAnsi="Verdana" w:cs="Arial"/>
          <w:sz w:val="20"/>
          <w:szCs w:val="20"/>
        </w:rPr>
        <w:t>o</w:t>
      </w:r>
      <w:r w:rsidRPr="00464DE7">
        <w:rPr>
          <w:rFonts w:ascii="Verdana" w:hAnsi="Verdana" w:cs="Arial"/>
          <w:spacing w:val="1"/>
          <w:sz w:val="20"/>
          <w:szCs w:val="20"/>
        </w:rPr>
        <w:t xml:space="preserve"> </w:t>
      </w:r>
      <w:r w:rsidRPr="00464DE7">
        <w:rPr>
          <w:rFonts w:ascii="Verdana" w:hAnsi="Verdana" w:cs="Arial"/>
          <w:sz w:val="20"/>
          <w:szCs w:val="20"/>
        </w:rPr>
        <w:t>Crea-MG finalizará</w:t>
      </w:r>
      <w:r w:rsidRPr="00464DE7">
        <w:rPr>
          <w:rFonts w:ascii="Verdana" w:hAnsi="Verdana" w:cs="Arial"/>
          <w:spacing w:val="1"/>
          <w:sz w:val="20"/>
          <w:szCs w:val="20"/>
        </w:rPr>
        <w:t xml:space="preserve"> </w:t>
      </w:r>
      <w:r w:rsidRPr="00464DE7">
        <w:rPr>
          <w:rFonts w:ascii="Verdana" w:hAnsi="Verdana" w:cs="Arial"/>
          <w:sz w:val="20"/>
          <w:szCs w:val="20"/>
        </w:rPr>
        <w:t>os</w:t>
      </w:r>
      <w:r w:rsidRPr="00464DE7">
        <w:rPr>
          <w:rFonts w:ascii="Verdana" w:hAnsi="Verdana" w:cs="Arial"/>
          <w:spacing w:val="1"/>
          <w:sz w:val="20"/>
          <w:szCs w:val="20"/>
        </w:rPr>
        <w:t xml:space="preserve"> </w:t>
      </w:r>
      <w:r w:rsidRPr="00464DE7">
        <w:rPr>
          <w:rFonts w:ascii="Verdana" w:hAnsi="Verdana" w:cs="Arial"/>
          <w:sz w:val="20"/>
          <w:szCs w:val="20"/>
        </w:rPr>
        <w:t>trâmites</w:t>
      </w:r>
      <w:r w:rsidRPr="00464DE7">
        <w:rPr>
          <w:rFonts w:ascii="Verdana" w:hAnsi="Verdana" w:cs="Arial"/>
          <w:spacing w:val="-3"/>
          <w:sz w:val="20"/>
          <w:szCs w:val="20"/>
        </w:rPr>
        <w:t xml:space="preserve"> </w:t>
      </w:r>
      <w:r w:rsidRPr="00464DE7">
        <w:rPr>
          <w:rFonts w:ascii="Verdana" w:hAnsi="Verdana" w:cs="Arial"/>
          <w:sz w:val="20"/>
          <w:szCs w:val="20"/>
        </w:rPr>
        <w:t>contratuais</w:t>
      </w:r>
      <w:r w:rsidRPr="00464DE7">
        <w:rPr>
          <w:rFonts w:ascii="Verdana" w:hAnsi="Verdana" w:cs="Arial"/>
          <w:spacing w:val="-3"/>
          <w:sz w:val="20"/>
          <w:szCs w:val="20"/>
        </w:rPr>
        <w:t xml:space="preserve"> </w:t>
      </w:r>
      <w:r w:rsidRPr="00464DE7">
        <w:rPr>
          <w:rFonts w:ascii="Verdana" w:hAnsi="Verdana" w:cs="Arial"/>
          <w:sz w:val="20"/>
          <w:szCs w:val="20"/>
        </w:rPr>
        <w:t>e</w:t>
      </w:r>
      <w:r w:rsidRPr="00464DE7">
        <w:rPr>
          <w:rFonts w:ascii="Verdana" w:hAnsi="Verdana" w:cs="Arial"/>
          <w:spacing w:val="-2"/>
          <w:sz w:val="20"/>
          <w:szCs w:val="20"/>
        </w:rPr>
        <w:t xml:space="preserve"> </w:t>
      </w:r>
      <w:r w:rsidRPr="00464DE7">
        <w:rPr>
          <w:rFonts w:ascii="Verdana" w:hAnsi="Verdana" w:cs="Arial"/>
          <w:sz w:val="20"/>
          <w:szCs w:val="20"/>
        </w:rPr>
        <w:t>arquivará</w:t>
      </w:r>
      <w:r w:rsidRPr="00464DE7">
        <w:rPr>
          <w:rFonts w:ascii="Verdana" w:hAnsi="Verdana" w:cs="Arial"/>
          <w:spacing w:val="-2"/>
          <w:sz w:val="20"/>
          <w:szCs w:val="20"/>
        </w:rPr>
        <w:t xml:space="preserve"> </w:t>
      </w:r>
      <w:r w:rsidRPr="00464DE7">
        <w:rPr>
          <w:rFonts w:ascii="Verdana" w:hAnsi="Verdana" w:cs="Arial"/>
          <w:sz w:val="20"/>
          <w:szCs w:val="20"/>
        </w:rPr>
        <w:t>o</w:t>
      </w:r>
      <w:r w:rsidRPr="00464DE7">
        <w:rPr>
          <w:rFonts w:ascii="Verdana" w:hAnsi="Verdana" w:cs="Arial"/>
          <w:spacing w:val="1"/>
          <w:sz w:val="20"/>
          <w:szCs w:val="20"/>
        </w:rPr>
        <w:t xml:space="preserve"> </w:t>
      </w:r>
      <w:r w:rsidRPr="00464DE7">
        <w:rPr>
          <w:rFonts w:ascii="Verdana" w:hAnsi="Verdana" w:cs="Arial"/>
          <w:sz w:val="20"/>
          <w:szCs w:val="20"/>
        </w:rPr>
        <w:t>processo.</w:t>
      </w:r>
    </w:p>
    <w:p w14:paraId="57AD202C" w14:textId="77777777" w:rsidR="00C6541E" w:rsidRDefault="00C6541E" w:rsidP="00C6541E">
      <w:pPr>
        <w:spacing w:before="120" w:after="120" w:line="240" w:lineRule="auto"/>
        <w:jc w:val="both"/>
        <w:rPr>
          <w:rFonts w:ascii="Verdana" w:hAnsi="Verdana" w:cs="Arial"/>
          <w:sz w:val="20"/>
          <w:szCs w:val="20"/>
        </w:rPr>
      </w:pPr>
    </w:p>
    <w:p w14:paraId="01EF2EB5" w14:textId="77777777" w:rsidR="00866B09" w:rsidRDefault="00866B09" w:rsidP="00C6541E">
      <w:pPr>
        <w:spacing w:before="120" w:after="120" w:line="240" w:lineRule="auto"/>
        <w:jc w:val="both"/>
        <w:rPr>
          <w:rFonts w:ascii="Verdana" w:hAnsi="Verdana" w:cs="Arial"/>
          <w:sz w:val="20"/>
          <w:szCs w:val="20"/>
        </w:rPr>
      </w:pPr>
    </w:p>
    <w:p w14:paraId="27B816B2"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QUINTA – CONDIÇÕES DO PATROCÍNIO </w:t>
      </w:r>
    </w:p>
    <w:p w14:paraId="5C4B74EB" w14:textId="77777777" w:rsidR="00C6541E" w:rsidRPr="00464DE7" w:rsidRDefault="00C6541E" w:rsidP="00C6541E">
      <w:pPr>
        <w:spacing w:before="120" w:after="120" w:line="240" w:lineRule="auto"/>
        <w:jc w:val="both"/>
        <w:rPr>
          <w:rFonts w:ascii="Verdana" w:hAnsi="Verdana" w:cs="Arial"/>
          <w:sz w:val="20"/>
          <w:szCs w:val="20"/>
        </w:rPr>
      </w:pPr>
    </w:p>
    <w:p w14:paraId="55D1356F"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Patrocinado, neste ato, declara ter completo conhecimento do Edital e da Política de Patrocínio que disciplina a concessão de patrocínio pelo Crea-MG, comprometendo-se a observar todas as condições neles estabelecidas durante a execução desse Contrato, sob pena de aplicação de sanções previstas legal e contratualmente, e atesta: </w:t>
      </w:r>
    </w:p>
    <w:p w14:paraId="55FBC9E6"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não possuir, em seu quadro societário, empregado do Crea-MG ou parente, até 3º grau, do ocupante de cargo em comissão ou função de confiança que atue na área responsável pela demanda ou contratação ou de autoridade a ele hierarquicamente superior; </w:t>
      </w:r>
    </w:p>
    <w:p w14:paraId="377D6FF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não apresentar impedimentos para contratar com o Patrocinador ou com a Administração Pública;</w:t>
      </w:r>
    </w:p>
    <w:p w14:paraId="623C6643"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possuir as demais especificações informadas no Edital e no Termo de Referência.</w:t>
      </w:r>
    </w:p>
    <w:p w14:paraId="0B495FD4" w14:textId="77777777" w:rsidR="00361B34" w:rsidRDefault="00361B34" w:rsidP="00C6541E">
      <w:pPr>
        <w:spacing w:before="120" w:after="120" w:line="240" w:lineRule="auto"/>
        <w:jc w:val="both"/>
        <w:rPr>
          <w:rFonts w:ascii="Verdana" w:hAnsi="Verdana" w:cs="Arial"/>
          <w:sz w:val="20"/>
          <w:szCs w:val="20"/>
        </w:rPr>
      </w:pPr>
    </w:p>
    <w:p w14:paraId="33719AB7" w14:textId="77777777" w:rsidR="00866B09" w:rsidRPr="00464DE7" w:rsidRDefault="00866B09" w:rsidP="00C6541E">
      <w:pPr>
        <w:spacing w:before="120" w:after="120" w:line="240" w:lineRule="auto"/>
        <w:jc w:val="both"/>
        <w:rPr>
          <w:rFonts w:ascii="Verdana" w:hAnsi="Verdana" w:cs="Arial"/>
          <w:sz w:val="20"/>
          <w:szCs w:val="20"/>
        </w:rPr>
      </w:pPr>
    </w:p>
    <w:p w14:paraId="2D04A8B8"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SEXTA – CONTRAPARTIDAS </w:t>
      </w:r>
    </w:p>
    <w:p w14:paraId="26C95AFC" w14:textId="77777777" w:rsidR="00C6541E" w:rsidRPr="00464DE7" w:rsidRDefault="00C6541E" w:rsidP="00C6541E">
      <w:pPr>
        <w:spacing w:before="120" w:after="120" w:line="240" w:lineRule="auto"/>
        <w:jc w:val="both"/>
        <w:rPr>
          <w:rFonts w:ascii="Verdana" w:hAnsi="Verdana" w:cs="Arial"/>
          <w:sz w:val="20"/>
          <w:szCs w:val="20"/>
        </w:rPr>
      </w:pPr>
    </w:p>
    <w:p w14:paraId="15B43B9C"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Patrocinado obriga-se ao cumprimento das contrapartidas de imagem, negocial e de sustentabilidade descritas no Plano de Trabalho. </w:t>
      </w:r>
    </w:p>
    <w:p w14:paraId="3E5F7CC7" w14:textId="69EE998E"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contrapartidas estabelecidas, de acordo com o foco do projeto, são as detalhadas pela proponente nos seguintes anexos do Edital de Chamamento Público para Credenciamento Nº 90001/2025: </w:t>
      </w:r>
      <w:r w:rsidR="0078288D" w:rsidRPr="00464DE7">
        <w:rPr>
          <w:rFonts w:ascii="Verdana" w:hAnsi="Verdana" w:cs="Arial"/>
          <w:b/>
          <w:bCs/>
          <w:sz w:val="20"/>
          <w:szCs w:val="20"/>
        </w:rPr>
        <w:t>Anexo A do Termo de Referência</w:t>
      </w:r>
      <w:r w:rsidR="0078288D" w:rsidRPr="00464DE7">
        <w:rPr>
          <w:rFonts w:ascii="Verdana" w:hAnsi="Verdana" w:cs="Arial"/>
          <w:sz w:val="20"/>
          <w:szCs w:val="20"/>
        </w:rPr>
        <w:t xml:space="preserve"> </w:t>
      </w:r>
      <w:r w:rsidRPr="00464DE7">
        <w:rPr>
          <w:rFonts w:ascii="Verdana" w:hAnsi="Verdana" w:cs="Arial"/>
          <w:sz w:val="20"/>
          <w:szCs w:val="20"/>
        </w:rPr>
        <w:t xml:space="preserve">- Plano de Trabalho de Patrocínio de Eventos ou no </w:t>
      </w:r>
      <w:r w:rsidR="0078288D" w:rsidRPr="00464DE7">
        <w:rPr>
          <w:rFonts w:ascii="Verdana" w:hAnsi="Verdana" w:cs="Arial"/>
          <w:b/>
          <w:bCs/>
          <w:sz w:val="20"/>
          <w:szCs w:val="20"/>
        </w:rPr>
        <w:t>Anexo A do Termo de Referência</w:t>
      </w:r>
      <w:r w:rsidRPr="00464DE7">
        <w:rPr>
          <w:rFonts w:ascii="Verdana" w:hAnsi="Verdana" w:cs="Arial"/>
          <w:sz w:val="20"/>
          <w:szCs w:val="20"/>
        </w:rPr>
        <w:t xml:space="preserve"> – Plano </w:t>
      </w:r>
      <w:r w:rsidRPr="00464DE7">
        <w:rPr>
          <w:rFonts w:ascii="Verdana" w:hAnsi="Verdana" w:cs="Arial"/>
          <w:sz w:val="20"/>
          <w:szCs w:val="20"/>
        </w:rPr>
        <w:lastRenderedPageBreak/>
        <w:t>de Trabalho de Patrocínio de Publicações, para acompanhamento e fiscalização por parte do Patrocinador.</w:t>
      </w:r>
    </w:p>
    <w:p w14:paraId="7042C577" w14:textId="77777777" w:rsidR="00C6541E" w:rsidRPr="00464DE7" w:rsidRDefault="00C6541E" w:rsidP="00B47FA4">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contrapartidas devem referenciar o Crea-MG como </w:t>
      </w:r>
      <w:r w:rsidRPr="00464DE7">
        <w:rPr>
          <w:rFonts w:ascii="Verdana" w:hAnsi="Verdana" w:cs="Arial"/>
          <w:b/>
          <w:bCs/>
          <w:sz w:val="20"/>
          <w:szCs w:val="20"/>
        </w:rPr>
        <w:t>Patrocinador</w:t>
      </w:r>
      <w:r w:rsidRPr="00464DE7">
        <w:rPr>
          <w:rFonts w:ascii="Verdana" w:hAnsi="Verdana" w:cs="Arial"/>
          <w:sz w:val="20"/>
          <w:szCs w:val="20"/>
        </w:rPr>
        <w:t>.</w:t>
      </w:r>
    </w:p>
    <w:p w14:paraId="4C9E6B01" w14:textId="77777777" w:rsidR="00C6541E" w:rsidRPr="00464DE7" w:rsidRDefault="00C6541E" w:rsidP="00B47FA4">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A aplicação da marca/nome do Crea-MG em materiais promocionais ou em peças de divulgação da ação patrocinada configura dever mínimo do Patrocinado e direito básico do Crea-MG, porém toda a aplicação deverá passar por aprovação do Crea-MG.</w:t>
      </w:r>
    </w:p>
    <w:p w14:paraId="747BDA1B"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especificações da identidade visual do Crea-MG a ser aplicada nas peças de divulgação do projeto deverão seguir o Manual da Marca disponibilizado pelo Crea-MG, disponível no endereço </w:t>
      </w:r>
      <w:hyperlink r:id="rId10" w:history="1">
        <w:r w:rsidRPr="00464DE7">
          <w:rPr>
            <w:rStyle w:val="Hyperlink"/>
            <w:rFonts w:ascii="Verdana" w:hAnsi="Verdana" w:cs="Arial"/>
            <w:sz w:val="20"/>
            <w:szCs w:val="20"/>
          </w:rPr>
          <w:t>https://www.crea-mg.org.br/manual-da-marca-crea-mg</w:t>
        </w:r>
      </w:hyperlink>
      <w:r w:rsidRPr="00464DE7">
        <w:rPr>
          <w:rFonts w:ascii="Verdana" w:hAnsi="Verdana" w:cs="Arial"/>
          <w:sz w:val="20"/>
          <w:szCs w:val="20"/>
        </w:rPr>
        <w:t>.</w:t>
      </w:r>
    </w:p>
    <w:p w14:paraId="4E6B285B"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A proponente deverá ofertar ao Crea-MG a participação de representante na mesa de abertura, em caso de evento presencial.</w:t>
      </w:r>
    </w:p>
    <w:p w14:paraId="7FF81048"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 aplicação da logomarca do Crea-MG no material de divulgação, impresso ou digital, e as tratativas para adequada execução das demais contrapartidas deverão ser submetidas ao Fiscal, observadas as seguintes especificidades: </w:t>
      </w:r>
    </w:p>
    <w:p w14:paraId="6A95A99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 caso de contrapartida de imagem com inserção de logomarca, o patrocinado deve enviar prova de sua aplicação no material de divulgação com, no mínimo, </w:t>
      </w:r>
      <w:r w:rsidRPr="00464DE7">
        <w:rPr>
          <w:rFonts w:ascii="Verdana" w:hAnsi="Verdana" w:cs="Arial"/>
          <w:b/>
          <w:bCs/>
          <w:sz w:val="20"/>
          <w:szCs w:val="20"/>
        </w:rPr>
        <w:t>15 (quinze) dias</w:t>
      </w:r>
      <w:r w:rsidRPr="00464DE7">
        <w:rPr>
          <w:rFonts w:ascii="Verdana" w:hAnsi="Verdana" w:cs="Arial"/>
          <w:sz w:val="20"/>
          <w:szCs w:val="20"/>
        </w:rPr>
        <w:t xml:space="preserve"> de antecedência de seu encaminhamento para reprodução gráfica ou disponibilização eletrônica, com objetivo de viabilizar a avaliação prévia do Patrocinador; </w:t>
      </w:r>
    </w:p>
    <w:p w14:paraId="0A9712F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 caso de contrapartida negocial que vise à participação do Patrocinador na solenidade de abertura ou na programação do evento, o Patrocinado deve enviar convite com, no mínimo, </w:t>
      </w:r>
      <w:r w:rsidRPr="00464DE7">
        <w:rPr>
          <w:rFonts w:ascii="Verdana" w:hAnsi="Verdana" w:cs="Arial"/>
          <w:b/>
          <w:bCs/>
          <w:sz w:val="20"/>
          <w:szCs w:val="20"/>
        </w:rPr>
        <w:t>30 (trinta) dias</w:t>
      </w:r>
      <w:r w:rsidRPr="00464DE7">
        <w:rPr>
          <w:rFonts w:ascii="Verdana" w:hAnsi="Verdana" w:cs="Arial"/>
          <w:sz w:val="20"/>
          <w:szCs w:val="20"/>
        </w:rPr>
        <w:t xml:space="preserve"> de antecedência da realização do evento com objetivo de viabilizar as providências necessárias à indicação e à locomoção do respectivo representante. </w:t>
      </w:r>
    </w:p>
    <w:p w14:paraId="60C062A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Patrocinado é responsável pelas ações necessárias à execução do Plano de Trabalho, não cabendo ao Patrocinador, em nenhuma hipótese, quaisquer atribuições operacionais relativas à realização do objeto patrocinado, tais como divulgação, mobilização de público, cessão de espaço e/ou infraestrutura para realizar o evento, viabilização de palestras, impressão de materiais, disponibilização de pessoal, entre outras. </w:t>
      </w:r>
    </w:p>
    <w:p w14:paraId="4F958C5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é única, integral e exclusivamente responsável pelos ônus de qualquer natureza relacionados com o oferecimento das contrapartidas contratadas, bem como as consequências e implicações próximas ou remotas que a sua execução venha a ter - incluindo-se obrigações trabalhistas e tributárias porventura aplicáveis -, ficando o Patrocinador e seus prepostos exonerados de qualquer responsabilidade.</w:t>
      </w:r>
    </w:p>
    <w:p w14:paraId="3735C01F"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Patrocinador poderá, a qualquer tempo e sem nenhuma restrição, divulgar a sua condição de patrocinador do Plano de Trabalho objeto deste Contrato, podendo, inclusive, utilizar-se do seu nome para fins de divulgação institucional, bem como se valer da utilização de imagens captadas durante a sua execução.</w:t>
      </w:r>
    </w:p>
    <w:p w14:paraId="241828ED"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se responsabiliza pela obtenção de eventual direito de utilização de imagem.</w:t>
      </w:r>
    </w:p>
    <w:p w14:paraId="4DE6C066" w14:textId="76902B89"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 xml:space="preserve">A comprovação da execução das contrapartidas pelo Patrocinado deverá ser efetuada por meio digital, conforme especificação constante do Plano de Trabalho, utilizando o Relatório de Execução de Patrocínio, elaborado conforme modelos constantes dos Anexos </w:t>
      </w:r>
      <w:r w:rsidR="0078288D" w:rsidRPr="00464DE7">
        <w:rPr>
          <w:rFonts w:ascii="Verdana" w:hAnsi="Verdana"/>
          <w:sz w:val="20"/>
          <w:szCs w:val="20"/>
        </w:rPr>
        <w:t>C</w:t>
      </w:r>
      <w:r w:rsidRPr="00464DE7">
        <w:rPr>
          <w:rFonts w:ascii="Verdana" w:hAnsi="Verdana"/>
          <w:sz w:val="20"/>
          <w:szCs w:val="20"/>
        </w:rPr>
        <w:t xml:space="preserve"> ou </w:t>
      </w:r>
      <w:r w:rsidR="0078288D" w:rsidRPr="00464DE7">
        <w:rPr>
          <w:rFonts w:ascii="Verdana" w:hAnsi="Verdana"/>
          <w:sz w:val="20"/>
          <w:szCs w:val="20"/>
        </w:rPr>
        <w:t>D do Termo de Referência</w:t>
      </w:r>
      <w:r w:rsidRPr="00464DE7">
        <w:rPr>
          <w:rFonts w:ascii="Verdana" w:hAnsi="Verdana"/>
          <w:sz w:val="20"/>
          <w:szCs w:val="20"/>
        </w:rPr>
        <w:t xml:space="preserve"> do Edital de Chamamento Público para Credenciamento nº </w:t>
      </w:r>
      <w:r w:rsidRPr="00464DE7">
        <w:rPr>
          <w:rFonts w:ascii="Verdana" w:hAnsi="Verdana" w:cs="Arial"/>
          <w:sz w:val="20"/>
          <w:szCs w:val="20"/>
        </w:rPr>
        <w:t>90001/2025</w:t>
      </w:r>
      <w:r w:rsidRPr="00464DE7">
        <w:rPr>
          <w:rFonts w:ascii="Verdana" w:hAnsi="Verdana"/>
          <w:sz w:val="20"/>
          <w:szCs w:val="20"/>
        </w:rPr>
        <w:t>, disponibilizados no sítio eletrônico do Crea-MG.</w:t>
      </w:r>
    </w:p>
    <w:p w14:paraId="286FDAA7" w14:textId="77777777" w:rsidR="00C6541E" w:rsidRDefault="00C6541E" w:rsidP="00C6541E">
      <w:pPr>
        <w:spacing w:before="120" w:after="120" w:line="240" w:lineRule="auto"/>
        <w:jc w:val="both"/>
        <w:rPr>
          <w:rFonts w:ascii="Verdana" w:hAnsi="Verdana" w:cs="Arial"/>
          <w:sz w:val="20"/>
          <w:szCs w:val="20"/>
        </w:rPr>
      </w:pPr>
    </w:p>
    <w:p w14:paraId="7DE6F628" w14:textId="77777777" w:rsidR="00361B34" w:rsidRPr="00464DE7" w:rsidRDefault="00361B34" w:rsidP="00C6541E">
      <w:pPr>
        <w:spacing w:before="120" w:after="120" w:line="240" w:lineRule="auto"/>
        <w:jc w:val="both"/>
        <w:rPr>
          <w:rFonts w:ascii="Verdana" w:hAnsi="Verdana" w:cs="Arial"/>
          <w:sz w:val="20"/>
          <w:szCs w:val="20"/>
        </w:rPr>
      </w:pPr>
    </w:p>
    <w:p w14:paraId="66240B16"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SÉTIMA – OBRIGAÇÕES DO PATROCINADOR </w:t>
      </w:r>
    </w:p>
    <w:p w14:paraId="0FCA43B4" w14:textId="77777777" w:rsidR="00C6541E" w:rsidRPr="00464DE7" w:rsidRDefault="00C6541E" w:rsidP="00C6541E">
      <w:pPr>
        <w:spacing w:before="120" w:after="120" w:line="240" w:lineRule="auto"/>
        <w:jc w:val="both"/>
        <w:rPr>
          <w:rFonts w:ascii="Verdana" w:hAnsi="Verdana" w:cs="Arial"/>
          <w:sz w:val="20"/>
          <w:szCs w:val="20"/>
        </w:rPr>
      </w:pPr>
      <w:bookmarkStart w:id="6" w:name="_Hlk164160012"/>
    </w:p>
    <w:p w14:paraId="5D941BC4"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São obrigações do Patrocinador:</w:t>
      </w:r>
    </w:p>
    <w:p w14:paraId="15FA241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Designar Fiscal para acompanhar e fiscalizar a execução do Contrato. </w:t>
      </w:r>
    </w:p>
    <w:p w14:paraId="38466F4D"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Efetuar o pagamento ao Patrocinado de acordo com as condições e prazos estabelecidos neste instrumento, desde que cumpridas as exigências pactuadas. </w:t>
      </w:r>
    </w:p>
    <w:p w14:paraId="0128AF9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Reter o pagamento até as devidas correções e/ou adequações, caso o Patrocinado não cumpra com qualquer das cláusulas contratuais firmadas. </w:t>
      </w:r>
    </w:p>
    <w:p w14:paraId="10E627A7"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Prestar as informações e os esclarecimentos que venham a ser solicitados pelo Patrocinado.</w:t>
      </w:r>
    </w:p>
    <w:p w14:paraId="688BF0A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Exigir o imediato afastamento e/ou substituição de empregado ou preposto do Patrocinado que não mereça confiança no trato dos serviços, que produza complicações para a fiscalização ou que adote postura inconveniente ou incompatível com o exercício da função que lhe fora atribuída. </w:t>
      </w:r>
    </w:p>
    <w:p w14:paraId="5B9D45B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Notificar o Patrocinado sobre a ocorrência de serviços executados e/ou ausência destes que estiverem em desacordo com instrumento contratual. </w:t>
      </w:r>
    </w:p>
    <w:p w14:paraId="3B87B733"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Notificar o Patrocinado, por escrito, sobre multas, penalidades e quaisquer débitos de sua responsabilidade. </w:t>
      </w:r>
    </w:p>
    <w:p w14:paraId="608BEAD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Fiscalizar os documentos que comprovem a manutenção das condições de habilitação do Patrocinado, solicitando os originais quando julgar necessário.</w:t>
      </w:r>
    </w:p>
    <w:p w14:paraId="72BCB5E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Anotar em registro próprio, através do Fiscal, e comunicar oficialmente ao Patrocinado qualquer falha verificada no cumprimento do Contrato, assinalando prazo para correção e/ou adotar as providências pactuadas para o caso de inobservância pelo Patrocinado.</w:t>
      </w:r>
    </w:p>
    <w:p w14:paraId="4C9B7EE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Compete à unidade responsável pela comunicação institucional e marketing do Crea-MG:</w:t>
      </w:r>
    </w:p>
    <w:p w14:paraId="045FC32E"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coordenar a formulação, propor políticas, diretrizes, normativos e procedimentos que disciplinem e orientem o patrocínio no Crea-MG;</w:t>
      </w:r>
    </w:p>
    <w:p w14:paraId="68CF60B9"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estimular o intercâmbio de informações e a difusão de boas práticas de patrocínio no Sistema Confea/Crea;</w:t>
      </w:r>
    </w:p>
    <w:p w14:paraId="76BE8F11"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propor adequações e melhorias no processo de patrocínio do Crea-MG;</w:t>
      </w:r>
    </w:p>
    <w:p w14:paraId="078374AB"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realizar a gestão do processo de patrocínio do Crea-MG;</w:t>
      </w:r>
    </w:p>
    <w:p w14:paraId="591F7067" w14:textId="77777777" w:rsidR="00C6541E" w:rsidRPr="00464DE7" w:rsidRDefault="00C6541E" w:rsidP="00C6541E">
      <w:pPr>
        <w:pStyle w:val="PargrafodaLista"/>
        <w:numPr>
          <w:ilvl w:val="4"/>
          <w:numId w:val="39"/>
        </w:numPr>
        <w:spacing w:before="120" w:after="120" w:line="240" w:lineRule="auto"/>
        <w:ind w:left="4678" w:hanging="1417"/>
        <w:contextualSpacing w:val="0"/>
        <w:jc w:val="both"/>
        <w:rPr>
          <w:rFonts w:ascii="Verdana" w:hAnsi="Verdana" w:cs="Arial"/>
          <w:sz w:val="20"/>
          <w:szCs w:val="20"/>
        </w:rPr>
      </w:pPr>
      <w:r w:rsidRPr="00464DE7">
        <w:rPr>
          <w:rFonts w:ascii="Verdana" w:hAnsi="Verdana" w:cs="Arial"/>
          <w:sz w:val="20"/>
          <w:szCs w:val="20"/>
        </w:rPr>
        <w:t>avaliar o alinhamento dos objetivos e dos resultados das ações de patrocínio;</w:t>
      </w:r>
    </w:p>
    <w:p w14:paraId="262806AC" w14:textId="77777777" w:rsidR="00C6541E" w:rsidRPr="00464DE7" w:rsidRDefault="00C6541E" w:rsidP="00C6541E">
      <w:pPr>
        <w:pStyle w:val="PargrafodaLista"/>
        <w:numPr>
          <w:ilvl w:val="4"/>
          <w:numId w:val="39"/>
        </w:numPr>
        <w:spacing w:before="120" w:after="120" w:line="240" w:lineRule="auto"/>
        <w:ind w:left="4678" w:hanging="1417"/>
        <w:contextualSpacing w:val="0"/>
        <w:jc w:val="both"/>
        <w:rPr>
          <w:rFonts w:ascii="Verdana" w:hAnsi="Verdana" w:cs="Arial"/>
          <w:sz w:val="20"/>
          <w:szCs w:val="20"/>
        </w:rPr>
      </w:pPr>
      <w:r w:rsidRPr="00464DE7">
        <w:rPr>
          <w:rFonts w:ascii="Verdana" w:hAnsi="Verdana" w:cs="Arial"/>
          <w:sz w:val="20"/>
          <w:szCs w:val="20"/>
        </w:rPr>
        <w:t>propor cronograma, monitorar a execução e avaliar os resultados dos processos;</w:t>
      </w:r>
    </w:p>
    <w:p w14:paraId="6894B37F"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lastRenderedPageBreak/>
        <w:t>apresentar à Diretoria do Crea-MG os resultados do processo de patrocínio;</w:t>
      </w:r>
    </w:p>
    <w:p w14:paraId="2BB70620"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supervisionar o funcionamento do Comitê Interno de Avaliação de Patrocínio;</w:t>
      </w:r>
    </w:p>
    <w:p w14:paraId="2772BE30"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monitorar a fiscalização dos Contratos de patrocínio;</w:t>
      </w:r>
    </w:p>
    <w:p w14:paraId="77F6F2A1"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padronizar os critérios e os instrumentos de verificação de contrapartidas de comunicação;</w:t>
      </w:r>
    </w:p>
    <w:p w14:paraId="57C6F75C"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orientar as unidades organizacionais e os fiscais visando à padronização dos instrumentos de verificação das contrapartidas de comunicação;</w:t>
      </w:r>
    </w:p>
    <w:p w14:paraId="070C5B6B"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orientar o uso de marcas do Crea-MG nos patrocínios.</w:t>
      </w:r>
    </w:p>
    <w:bookmarkEnd w:id="6"/>
    <w:p w14:paraId="29795853" w14:textId="77777777" w:rsidR="00361B34" w:rsidRDefault="00361B34" w:rsidP="00C6541E">
      <w:pPr>
        <w:spacing w:before="120" w:after="120" w:line="240" w:lineRule="auto"/>
        <w:jc w:val="both"/>
        <w:rPr>
          <w:rFonts w:ascii="Verdana" w:hAnsi="Verdana" w:cs="Arial"/>
          <w:sz w:val="20"/>
          <w:szCs w:val="20"/>
        </w:rPr>
      </w:pPr>
    </w:p>
    <w:p w14:paraId="1978D0B1" w14:textId="77777777" w:rsidR="00866B09" w:rsidRPr="00464DE7" w:rsidRDefault="00866B09" w:rsidP="00C6541E">
      <w:pPr>
        <w:spacing w:before="120" w:after="120" w:line="240" w:lineRule="auto"/>
        <w:jc w:val="both"/>
        <w:rPr>
          <w:rFonts w:ascii="Verdana" w:hAnsi="Verdana" w:cs="Arial"/>
          <w:sz w:val="20"/>
          <w:szCs w:val="20"/>
        </w:rPr>
      </w:pPr>
    </w:p>
    <w:p w14:paraId="44AB4EA2"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OITAVA – OBRIGAÇÕES DO PATROCINADO </w:t>
      </w:r>
    </w:p>
    <w:p w14:paraId="7AF48334" w14:textId="77777777" w:rsidR="00C6541E" w:rsidRPr="00464DE7" w:rsidRDefault="00C6541E" w:rsidP="00C6541E">
      <w:pPr>
        <w:spacing w:before="120" w:after="120" w:line="240" w:lineRule="auto"/>
        <w:jc w:val="both"/>
        <w:rPr>
          <w:rFonts w:ascii="Verdana" w:hAnsi="Verdana" w:cs="Arial"/>
          <w:sz w:val="20"/>
          <w:szCs w:val="20"/>
        </w:rPr>
      </w:pPr>
      <w:bookmarkStart w:id="7" w:name="_Hlk164160331"/>
    </w:p>
    <w:p w14:paraId="115A4EC4"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São obrigações do Patrocinado:</w:t>
      </w:r>
    </w:p>
    <w:p w14:paraId="508C65D5"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Cumprir e garantir o pleno cumprimento deste instrumento de Contrato, observando os prazos estipulados, a forma e condições pactuadas, praticando as melhores técnicas administrativas e operacionais, obedecendo às práticas usuais de mercado, a qualidade, a eficiência, a presteza e a pontualidade necessárias. </w:t>
      </w:r>
    </w:p>
    <w:p w14:paraId="352B71C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Prestar esclarecimentos ao </w:t>
      </w:r>
      <w:bookmarkStart w:id="8" w:name="_Hlk164166443"/>
      <w:r w:rsidRPr="00464DE7">
        <w:rPr>
          <w:rFonts w:ascii="Verdana" w:hAnsi="Verdana" w:cs="Arial"/>
          <w:sz w:val="20"/>
          <w:szCs w:val="20"/>
        </w:rPr>
        <w:t>Departamento de Comunicação e Relações Institucionais</w:t>
      </w:r>
      <w:bookmarkEnd w:id="8"/>
      <w:r w:rsidRPr="00464DE7">
        <w:rPr>
          <w:rFonts w:ascii="Verdana" w:hAnsi="Verdana" w:cs="Arial"/>
          <w:sz w:val="20"/>
          <w:szCs w:val="20"/>
        </w:rPr>
        <w:t xml:space="preserve"> sobre eventuais atos ou fatos desabonadores noticiados que envolvam o Patrocinado, independentemente de solicitação.</w:t>
      </w:r>
    </w:p>
    <w:p w14:paraId="5EB97BA5"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Não caucionar ou utilizar o Contrato como garantia para qualquer operação financeira.</w:t>
      </w:r>
    </w:p>
    <w:p w14:paraId="0CC94F4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Informar ao Patrocinador, no prazo de 48 (quarenta e oito) horas, qualquer alteração social ou modificação da finalidade ou da estrutura da pessoa jurídica.</w:t>
      </w:r>
    </w:p>
    <w:p w14:paraId="21F3CEB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Responsabilizar-se pelo recolhimento dos encargos trabalhistas, previdenciários, fiscais, comerciais e outros resultantes da execução do Contrato, bem como quaisquer outros materiais e mão de obra necessários a consecução da contratação.</w:t>
      </w:r>
    </w:p>
    <w:p w14:paraId="214EB7A6"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A inadimplência do Patrocinado não transferirá a responsabilidade pelo pagamento ao Patrocinador, tampouco onerará o objeto deste Contrato, razão pela qual o Patrocinado renuncia expressamente qualquer vínculo de solidariedade, ativa ou passiva, para com o Patrocinador.</w:t>
      </w:r>
    </w:p>
    <w:p w14:paraId="63E81B5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Responsabilizar-se por recolhimentos indevidos ou pela omissão total ou parcial nos recolhimentos de tributos que incidam ou venham a incidir sobre os serviços contratados. </w:t>
      </w:r>
    </w:p>
    <w:p w14:paraId="5A6ECA9A"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Responder pelos danos causados diretamente ao Patrocinador ou a terceiros, decorrentes de sua culpa ou dolo, quando da execução do objeto, não excluindo ou reduzindo dessa responsabilidade a fiscalização ou o acompanhamento pelo Fiscal. </w:t>
      </w:r>
    </w:p>
    <w:p w14:paraId="675F4D89"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lastRenderedPageBreak/>
        <w:t xml:space="preserve">Responsabilizar-se por todas as obrigações trabalhistas de seus funcionários, tais como salários, seguros, benefícios, encargos sociais e previdenciários, assistência médica e quaisquer outros, em decorrência de sua condição de empregadora, ficando o Patrocinador isento de qualquer vínculo empregatício. </w:t>
      </w:r>
    </w:p>
    <w:p w14:paraId="4E2E679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Indicar ou designar preposto ou empregado para manter entendimento e/ou receber comunicações, solicitações ou transmiti-las ao Patrocinador. </w:t>
      </w:r>
    </w:p>
    <w:p w14:paraId="65482DF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Atender, por meio de preposto designado, as solicitações do Patrocinador, prestando as informações referentes à prestação dos serviços, bem como as correções de eventuais irregularidades na execução do objeto contratado. </w:t>
      </w:r>
    </w:p>
    <w:p w14:paraId="1D186C7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Comunicar, por escrito, eventual necessidade de entrega do serviço em prazo superior ao estabelecido, apresentado as razões justificadoras que serão objeto de apreciação pelo Patrocinador, que considerará a aceitabilidade da proposta diante de suas necessidades.</w:t>
      </w:r>
    </w:p>
    <w:p w14:paraId="4D0513BA"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Comunicar ao Patrocinador, por escrito, qualquer anormalidade durante a execução dos serviços, prestando os esclarecimentos que se fizerem necessários.</w:t>
      </w:r>
    </w:p>
    <w:p w14:paraId="56D296E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Manter, durante toda a execução do Contrato, as condições de habilitação e qualificação exigidas para a contratação. </w:t>
      </w:r>
    </w:p>
    <w:p w14:paraId="67F39E3D"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Manter sigilo, sob pena de responsabilidade civil, penal e administrativa, sobre todo e qualquer assunto e documento de interesse do Patrocinador, ou de terceiros, de que tomar conhecimento em razão da execução do objeto contratual, devendo orientar seus empregados a observar rigorosamente esta determinação. </w:t>
      </w:r>
    </w:p>
    <w:p w14:paraId="080A7C3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Não reproduzir, divulgar ou utilizar em benefício próprio, ou de terceiros, quaisquer informações de que tenha tomado conhecimento em razão da execução dos serviços, sem consentimento, por escrito, do Patrocinador.</w:t>
      </w:r>
    </w:p>
    <w:p w14:paraId="154B9BE7" w14:textId="4CF6857F" w:rsidR="00C6541E" w:rsidRPr="00464DE7" w:rsidRDefault="00DA6FD6"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Apresentar Relatório de Execução de Patrocínio, Declaração de Execução de Patrocínio e a documentação comprobatória da aplicação da cota de patrocínio na realização do objeto e na execução de todas as contrapartidas contratadas em conformidade com o plano de trabalho</w:t>
      </w:r>
      <w:r w:rsidR="00C6541E" w:rsidRPr="00464DE7">
        <w:rPr>
          <w:rFonts w:ascii="Verdana" w:hAnsi="Verdana" w:cs="Arial"/>
          <w:sz w:val="20"/>
          <w:szCs w:val="20"/>
        </w:rPr>
        <w:t>.</w:t>
      </w:r>
    </w:p>
    <w:p w14:paraId="10A8AB90"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Atender às solicitações que unicamente serão feitas pelo Fiscal do Contrato designado para este fim.</w:t>
      </w:r>
    </w:p>
    <w:p w14:paraId="31CA6118"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i/>
          <w:iCs/>
          <w:sz w:val="20"/>
          <w:szCs w:val="20"/>
        </w:rPr>
      </w:pPr>
      <w:r w:rsidRPr="00464DE7">
        <w:rPr>
          <w:rFonts w:ascii="Verdana" w:hAnsi="Verdana"/>
          <w:sz w:val="20"/>
          <w:szCs w:val="20"/>
        </w:rPr>
        <w:t>Orientar e treinar seus empregados sobre os deveres previstos na Lei nº 13.709, de 14 de agosto de 2018, adotando medidas eficazes para proteção de dados pessoais a que tenha acesso por força da execução deste Contrato;</w:t>
      </w:r>
    </w:p>
    <w:p w14:paraId="3BFBAEE2"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Por fim, é expressamente proibida ao Patrocinado:</w:t>
      </w:r>
    </w:p>
    <w:p w14:paraId="4170F3C9"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a veiculação de publicidade acerca do Contrato, salvo se houver prévia autorização do Crea-MG;</w:t>
      </w:r>
    </w:p>
    <w:p w14:paraId="25453E23" w14:textId="77777777" w:rsidR="00C6541E"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 xml:space="preserve">a contratação de colaborador pertencente ao quadro de pessoal do Patrocinador durante a vigência deste Contrato; a utilização, em qualquer atividade relacionada à execução desse Contrato, mão de obra infantil, escrava ou condição de trabalho degradante, em observância à legislação aplicável, e envidar esforços para que a referida medida seja adotada </w:t>
      </w:r>
      <w:r w:rsidRPr="00464DE7">
        <w:rPr>
          <w:rFonts w:ascii="Verdana" w:hAnsi="Verdana" w:cs="Arial"/>
          <w:sz w:val="20"/>
          <w:szCs w:val="20"/>
        </w:rPr>
        <w:lastRenderedPageBreak/>
        <w:t>nos contratos firmados com os fornecedores de seus insumos e/ou prestadores de serviço.</w:t>
      </w:r>
    </w:p>
    <w:p w14:paraId="2DD29761" w14:textId="77777777" w:rsidR="00866B09" w:rsidRDefault="00866B09" w:rsidP="00866B09">
      <w:pPr>
        <w:pStyle w:val="PargrafodaLista"/>
        <w:spacing w:before="120" w:after="120" w:line="240" w:lineRule="auto"/>
        <w:ind w:left="1080"/>
        <w:contextualSpacing w:val="0"/>
        <w:jc w:val="both"/>
        <w:rPr>
          <w:rFonts w:ascii="Verdana" w:hAnsi="Verdana" w:cs="Arial"/>
          <w:sz w:val="20"/>
          <w:szCs w:val="20"/>
        </w:rPr>
      </w:pPr>
    </w:p>
    <w:p w14:paraId="64BCA168" w14:textId="77777777" w:rsidR="00866B09" w:rsidRPr="00464DE7" w:rsidRDefault="00866B09" w:rsidP="00866B09">
      <w:pPr>
        <w:pStyle w:val="PargrafodaLista"/>
        <w:spacing w:before="120" w:after="120" w:line="240" w:lineRule="auto"/>
        <w:ind w:left="1080"/>
        <w:contextualSpacing w:val="0"/>
        <w:jc w:val="both"/>
        <w:rPr>
          <w:rFonts w:ascii="Verdana" w:hAnsi="Verdana" w:cs="Arial"/>
          <w:sz w:val="20"/>
          <w:szCs w:val="20"/>
        </w:rPr>
      </w:pPr>
    </w:p>
    <w:bookmarkEnd w:id="7"/>
    <w:p w14:paraId="42299920"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NONA – LOCAL DE EXECUÇÃO DO SERVIÇO</w:t>
      </w:r>
    </w:p>
    <w:p w14:paraId="50E42662" w14:textId="77777777" w:rsidR="00C6541E" w:rsidRPr="00464DE7" w:rsidRDefault="00C6541E" w:rsidP="00C6541E">
      <w:pPr>
        <w:spacing w:before="120" w:after="120" w:line="240" w:lineRule="auto"/>
        <w:jc w:val="both"/>
        <w:rPr>
          <w:rFonts w:ascii="Verdana" w:hAnsi="Verdana" w:cs="Arial"/>
          <w:sz w:val="20"/>
          <w:szCs w:val="20"/>
        </w:rPr>
      </w:pPr>
    </w:p>
    <w:p w14:paraId="5BA15B8F"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A prestação dos serviços objeto da presente contratação dar-se-á no local previsto na Cláusula Primeira deste Contrato.</w:t>
      </w:r>
    </w:p>
    <w:p w14:paraId="5842749C" w14:textId="49950906" w:rsidR="00C6541E" w:rsidRDefault="00C6541E" w:rsidP="00B47FA4">
      <w:pPr>
        <w:pStyle w:val="Nvel2-Red"/>
        <w:numPr>
          <w:ilvl w:val="0"/>
          <w:numId w:val="0"/>
        </w:numPr>
        <w:suppressAutoHyphens/>
        <w:spacing w:line="240" w:lineRule="auto"/>
        <w:ind w:left="432"/>
        <w:rPr>
          <w:rFonts w:ascii="Verdana" w:hAnsi="Verdana"/>
          <w:i w:val="0"/>
          <w:color w:val="auto"/>
          <w:sz w:val="20"/>
          <w:szCs w:val="20"/>
          <w:lang w:eastAsia="en-US"/>
        </w:rPr>
      </w:pPr>
    </w:p>
    <w:p w14:paraId="7172C481" w14:textId="77777777" w:rsidR="00866B09" w:rsidRPr="00464DE7" w:rsidRDefault="00866B09" w:rsidP="00B47FA4">
      <w:pPr>
        <w:pStyle w:val="Nvel2-Red"/>
        <w:numPr>
          <w:ilvl w:val="0"/>
          <w:numId w:val="0"/>
        </w:numPr>
        <w:suppressAutoHyphens/>
        <w:spacing w:line="240" w:lineRule="auto"/>
        <w:ind w:left="432"/>
        <w:rPr>
          <w:rFonts w:ascii="Verdana" w:hAnsi="Verdana"/>
          <w:i w:val="0"/>
          <w:color w:val="auto"/>
          <w:sz w:val="20"/>
          <w:szCs w:val="20"/>
          <w:lang w:eastAsia="en-US"/>
        </w:rPr>
      </w:pPr>
    </w:p>
    <w:p w14:paraId="08806196"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 ACOMPANHAMENTO E FISCALIZAÇÃO</w:t>
      </w:r>
    </w:p>
    <w:p w14:paraId="402C73F6" w14:textId="77777777" w:rsidR="00C6541E" w:rsidRPr="00464DE7" w:rsidRDefault="00C6541E" w:rsidP="004F7AD7">
      <w:pPr>
        <w:pStyle w:val="Nvel2-Red"/>
        <w:numPr>
          <w:ilvl w:val="0"/>
          <w:numId w:val="0"/>
        </w:numPr>
        <w:suppressAutoHyphens/>
        <w:spacing w:line="240" w:lineRule="auto"/>
        <w:ind w:left="432"/>
        <w:rPr>
          <w:rFonts w:ascii="Verdana" w:hAnsi="Verdana"/>
          <w:i w:val="0"/>
          <w:iCs w:val="0"/>
          <w:color w:val="auto"/>
          <w:sz w:val="20"/>
          <w:szCs w:val="20"/>
        </w:rPr>
      </w:pPr>
    </w:p>
    <w:p w14:paraId="04696E40"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Contrato será acompanhado e fiscalizado por empregado designado para esse fim, permitida a contratação de terceiros para assisti-lo e subsidiá-lo de informações pertinentes a essa atribuição.</w:t>
      </w:r>
    </w:p>
    <w:p w14:paraId="5BB74479"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 formalização do Fiscal será por meio de Portaria específica, que será anexada aos autos do Processo de Compra/Serviço. As decisões e providências que ultrapassarem a competência do Fiscal deverão ser solicitadas à Autoridade Competente, em tempo hábil para a adoção das medidas convenientes.</w:t>
      </w:r>
    </w:p>
    <w:p w14:paraId="20CAAAC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deverá manter preposto, aceito pelo Patrocinador, durante o período de vigência do Contrato, para representá-la administrativamente sempre que for necessário.</w:t>
      </w:r>
    </w:p>
    <w:p w14:paraId="1A065F73"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Cabe ao Fiscal do Contrato:</w:t>
      </w:r>
    </w:p>
    <w:p w14:paraId="01887960"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acompanhar a execução do Plano de Trabalho contratado e verificar o cumprimento das especificações técnicas, podendo rejeitá-las, no todo ou em parte, quando não corresponderem ao desejado ou especificado; </w:t>
      </w:r>
    </w:p>
    <w:p w14:paraId="6BA50CF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registrar em relatório todas as ocorrências, deficiências, irregularidades ou falhas porventura observadas na execução do Plano de Trabalho e terá poderes, entre outros, para notificar o Patrocinado, visando à sua imediata correção; </w:t>
      </w:r>
    </w:p>
    <w:p w14:paraId="35F08A86"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atestar a documentação comprobatória da execução do Plano de Trabalho de Patrocínio; </w:t>
      </w:r>
    </w:p>
    <w:p w14:paraId="67FF0DAB"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verificar o cumprimento das cláusulas contratuais e as atribuições previstas nos contratos e na legislação aplicável;</w:t>
      </w:r>
    </w:p>
    <w:p w14:paraId="3EBC54E7"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orientar o Patrocinado sobre as disposições da Política de Patrocínio, do Edital, do Termo de Referência e do Contrato;</w:t>
      </w:r>
    </w:p>
    <w:p w14:paraId="5A11FE7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orientar o Patrocinado sobre a execução das contrapartidas de comunicação e a utilização das marcas do Crea-MG;</w:t>
      </w:r>
    </w:p>
    <w:p w14:paraId="7F5B8E7D"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orientar o Patrocinado sobre a execução do projeto;</w:t>
      </w:r>
    </w:p>
    <w:p w14:paraId="7676564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instruir o Processo de Compra/Serviço em face de solicitação de alteração do local ou data da execução projeto para apreciação da Diretoria do Crea-MG;</w:t>
      </w:r>
    </w:p>
    <w:p w14:paraId="34D7FDC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lastRenderedPageBreak/>
        <w:t>instruir o Processo de Compra/Serviço em face da desistência do patrocínio e da execução ou não execução, total ou parcial, do projeto contratado e adotar providências para encaminhamento adequado do Processo;</w:t>
      </w:r>
    </w:p>
    <w:p w14:paraId="5D2F0F4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atestar a execução das contrapartidas contratadas em conformidade com o projeto, a aplicação da cota de patrocínio na execução do objeto e o atendimento integral pelo Patrocinado das exigências contratuais;</w:t>
      </w:r>
    </w:p>
    <w:p w14:paraId="716B31F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apoiar o monitoramento e a avaliação de resultados do projeto contratado.</w:t>
      </w:r>
    </w:p>
    <w:p w14:paraId="3869FDD8"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 atuação do Fiscal em nada restringe a responsabilidade, única, integral e exclusiva do Patrocinado, no que concerne à execução do objeto do Contrato.</w:t>
      </w:r>
    </w:p>
    <w:p w14:paraId="553C2B33"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 ausência de notificação do Fiscal não exime o Patrocinado das responsabilidades determinadas contratualmente. </w:t>
      </w:r>
    </w:p>
    <w:p w14:paraId="0052144E" w14:textId="07DF0B79" w:rsidR="00C6541E" w:rsidRPr="00464DE7" w:rsidRDefault="00006D78"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PATROCINADO deverá comprovar a execução do plano de trabalho mediante apresentação do Relatório de Execução de Patrocínio e Declaração de Execução de Patrocínio, no prazo de até 30 (trinta) dias contados do último dia fixado para realização do objeto patrocinado</w:t>
      </w:r>
      <w:r w:rsidR="00C6541E" w:rsidRPr="00464DE7">
        <w:rPr>
          <w:rFonts w:ascii="Verdana" w:hAnsi="Verdana" w:cs="Arial"/>
          <w:sz w:val="20"/>
          <w:szCs w:val="20"/>
        </w:rPr>
        <w:t xml:space="preserve">. </w:t>
      </w:r>
    </w:p>
    <w:p w14:paraId="67E1A077"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 Relatório de Execução de Patrocínio deverá informar o número do Contrato correspondente e estar instruído com a documentação comprobatória da aplicação da cota de patrocínio na realização do objeto e a execução de todas as contrapartidas contratadas, observados os seguintes aspectos:</w:t>
      </w:r>
    </w:p>
    <w:p w14:paraId="55D5F4E9"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notas fiscais;</w:t>
      </w:r>
    </w:p>
    <w:p w14:paraId="0C21644B"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arquivos de imagens e/ou vídeos;</w:t>
      </w:r>
    </w:p>
    <w:p w14:paraId="781135F5"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lista de presença, no caso de eventos;</w:t>
      </w:r>
    </w:p>
    <w:p w14:paraId="474FF85B"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currículo dos palestrantes que participaram do evento.</w:t>
      </w:r>
    </w:p>
    <w:p w14:paraId="61F79ABE"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Arquivos de scripts ou roteiros que comprovem a citação do Crea-MG como patrocinador;</w:t>
      </w:r>
    </w:p>
    <w:p w14:paraId="72F84323"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 xml:space="preserve">Declaração da instituição, endereço da página com publicação de matéria ou arquivo digital de fotos ou de vídeos que comprove a doação de produtos ou materiais a instituições de caridade, cooperativas de reciclagem; </w:t>
      </w:r>
    </w:p>
    <w:p w14:paraId="393486EF" w14:textId="77777777" w:rsidR="00C6541E" w:rsidRPr="00464DE7" w:rsidRDefault="00C6541E" w:rsidP="00C6541E">
      <w:pPr>
        <w:pStyle w:val="PargrafodaLista"/>
        <w:numPr>
          <w:ilvl w:val="3"/>
          <w:numId w:val="39"/>
        </w:numPr>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 xml:space="preserve">Comprovantes de compra de créditos no mercado de carbono ou plantio de árvores nativas. </w:t>
      </w:r>
    </w:p>
    <w:p w14:paraId="2F2943FC"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 documentação comprobatória da execução do Plano de Trabalho será atestada no prazo fixado neste Contrato e encaminhada para pagamento ou devolvida para adequação ou complementação em caso de desacordo ou descumprimento das exigências pactuadas.</w:t>
      </w:r>
    </w:p>
    <w:p w14:paraId="5D21E71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A adequação ou complementação da documentação comprobatória pelo Patrocinado deverá ser realizada no prazo de até </w:t>
      </w:r>
      <w:r w:rsidRPr="00464DE7">
        <w:rPr>
          <w:rFonts w:ascii="Verdana" w:hAnsi="Verdana" w:cs="Arial"/>
          <w:b/>
          <w:bCs/>
          <w:sz w:val="20"/>
          <w:szCs w:val="20"/>
        </w:rPr>
        <w:t>30 (trinta) dias</w:t>
      </w:r>
      <w:r w:rsidRPr="00464DE7">
        <w:rPr>
          <w:rFonts w:ascii="Verdana" w:hAnsi="Verdana" w:cs="Arial"/>
          <w:sz w:val="20"/>
          <w:szCs w:val="20"/>
        </w:rPr>
        <w:t xml:space="preserve"> contados da comunicação do Fiscal.</w:t>
      </w:r>
    </w:p>
    <w:p w14:paraId="78AC8286"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Orientar o patrocinado sobre as disposições da política de patrocínio, do edital, do termo de referência e do contrato; </w:t>
      </w:r>
    </w:p>
    <w:p w14:paraId="0D184EF6"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Orientar o patrocinado sobre a execução das contrapartidas de comunicação e a utilização das marcas do Crea-MG;</w:t>
      </w:r>
    </w:p>
    <w:p w14:paraId="7899E5A4"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Orientar o Patrocinado sobre a execução do projeto;</w:t>
      </w:r>
    </w:p>
    <w:p w14:paraId="430BC036"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lastRenderedPageBreak/>
        <w:t>Instruir processo em face de solicitação de alteração do local ou data da execução projeto para apreciação da Diretoria do Crea-MG.</w:t>
      </w:r>
    </w:p>
    <w:p w14:paraId="34D9A65E"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Instruir processo em face da desistência do patrocínio e da execução ou não execução, total ou parcial, do projeto contratado e adotar providências para encaminhamento adequado do processo;</w:t>
      </w:r>
    </w:p>
    <w:p w14:paraId="1CD03A52"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Atestar a execução das contrapartidas contratadas em conformidade com o projeto, a aplicação da cota de patrocínio na execução do objeto e o atendimento integral pelo proponente das exigências contratuais; </w:t>
      </w:r>
    </w:p>
    <w:p w14:paraId="7B5A0AEA"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Apoiar o monitoramento e a avaliação de resultados do projeto contratado. </w:t>
      </w:r>
    </w:p>
    <w:p w14:paraId="4861BCE0" w14:textId="77777777" w:rsidR="00C6541E" w:rsidRDefault="00C6541E" w:rsidP="00C6541E">
      <w:pPr>
        <w:spacing w:before="120" w:after="120" w:line="240" w:lineRule="auto"/>
        <w:jc w:val="both"/>
        <w:rPr>
          <w:rFonts w:ascii="Verdana" w:hAnsi="Verdana" w:cs="Arial"/>
          <w:sz w:val="20"/>
          <w:szCs w:val="20"/>
        </w:rPr>
      </w:pPr>
    </w:p>
    <w:p w14:paraId="54C9180D" w14:textId="77777777" w:rsidR="00866B09" w:rsidRDefault="00866B09" w:rsidP="00C6541E">
      <w:pPr>
        <w:spacing w:before="120" w:after="120" w:line="240" w:lineRule="auto"/>
        <w:jc w:val="both"/>
        <w:rPr>
          <w:rFonts w:ascii="Verdana" w:hAnsi="Verdana" w:cs="Arial"/>
          <w:sz w:val="20"/>
          <w:szCs w:val="20"/>
        </w:rPr>
      </w:pPr>
    </w:p>
    <w:p w14:paraId="6897BF9B"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color w:val="auto"/>
          <w:kern w:val="2"/>
          <w:sz w:val="20"/>
          <w:szCs w:val="20"/>
          <w:lang w:eastAsia="en-US"/>
          <w14:ligatures w14:val="standardContextual"/>
        </w:rPr>
      </w:pPr>
      <w:r w:rsidRPr="00464DE7">
        <w:rPr>
          <w:rFonts w:ascii="Verdana" w:hAnsi="Verdana"/>
          <w:b/>
          <w:color w:val="auto"/>
          <w:kern w:val="2"/>
          <w:sz w:val="20"/>
          <w:szCs w:val="20"/>
          <w:lang w:eastAsia="en-US"/>
          <w14:ligatures w14:val="standardContextual"/>
        </w:rPr>
        <w:t xml:space="preserve">CLÁUSULA DÉCIMA PRIMEIRA – PAGAMENTO </w:t>
      </w:r>
    </w:p>
    <w:p w14:paraId="209E7C2C" w14:textId="77777777" w:rsidR="00C6541E" w:rsidRPr="00464DE7" w:rsidRDefault="00C6541E" w:rsidP="00C6541E">
      <w:pPr>
        <w:spacing w:before="120" w:after="120" w:line="240" w:lineRule="auto"/>
        <w:jc w:val="both"/>
        <w:rPr>
          <w:rFonts w:ascii="Verdana" w:hAnsi="Verdana" w:cs="Arial"/>
          <w:sz w:val="20"/>
          <w:szCs w:val="20"/>
        </w:rPr>
      </w:pPr>
    </w:p>
    <w:p w14:paraId="7B0E55CF"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62"/>
        <w:contextualSpacing w:val="0"/>
        <w:jc w:val="both"/>
        <w:rPr>
          <w:rFonts w:ascii="Verdana" w:hAnsi="Verdana" w:cs="Arial"/>
          <w:sz w:val="20"/>
          <w:szCs w:val="20"/>
        </w:rPr>
      </w:pPr>
      <w:r w:rsidRPr="00464DE7">
        <w:rPr>
          <w:rFonts w:ascii="Verdana" w:hAnsi="Verdana" w:cs="Arial"/>
          <w:sz w:val="20"/>
          <w:szCs w:val="20"/>
        </w:rPr>
        <w:t>O pagamento da cota de patrocínio poderá ser realizado em cota única ou em até 02 (duas) parcelas, mediante a comprovação da execução parcial ou total das contrapartidas constantes no Plano de Trabalho.</w:t>
      </w:r>
    </w:p>
    <w:p w14:paraId="6FFEDE62"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62"/>
        <w:contextualSpacing w:val="0"/>
        <w:jc w:val="both"/>
        <w:rPr>
          <w:rFonts w:ascii="Verdana" w:hAnsi="Verdana" w:cs="Arial"/>
          <w:sz w:val="20"/>
          <w:szCs w:val="20"/>
        </w:rPr>
      </w:pPr>
      <w:r w:rsidRPr="00464DE7">
        <w:rPr>
          <w:rFonts w:ascii="Verdana" w:hAnsi="Verdana" w:cs="Arial"/>
          <w:sz w:val="20"/>
          <w:szCs w:val="20"/>
        </w:rPr>
        <w:t>Dados bancários do Patrocinado:</w:t>
      </w:r>
    </w:p>
    <w:p w14:paraId="1FA63CEE" w14:textId="5D5A800C"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Banco: XXXXXXX</w:t>
      </w:r>
    </w:p>
    <w:p w14:paraId="477C3C85" w14:textId="4E2DFAC0"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Agência: XXXXXXX</w:t>
      </w:r>
    </w:p>
    <w:p w14:paraId="042A8DCA" w14:textId="52FB6267"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Conta corrente: XXXXXXX</w:t>
      </w:r>
    </w:p>
    <w:p w14:paraId="6F8E3F31" w14:textId="604A61B0" w:rsidR="00C6541E" w:rsidRPr="00464DE7" w:rsidRDefault="00C6541E" w:rsidP="00F8458F">
      <w:pPr>
        <w:pStyle w:val="Nivel2"/>
        <w:numPr>
          <w:ilvl w:val="2"/>
          <w:numId w:val="39"/>
        </w:numPr>
        <w:spacing w:line="240" w:lineRule="auto"/>
        <w:ind w:left="1843" w:hanging="992"/>
        <w:rPr>
          <w:rFonts w:ascii="Verdana" w:hAnsi="Verdana"/>
          <w:color w:val="auto"/>
          <w:sz w:val="20"/>
          <w:szCs w:val="20"/>
        </w:rPr>
      </w:pPr>
      <w:r w:rsidRPr="00464DE7">
        <w:rPr>
          <w:rFonts w:ascii="Verdana" w:hAnsi="Verdana"/>
          <w:color w:val="auto"/>
          <w:sz w:val="20"/>
          <w:szCs w:val="20"/>
        </w:rPr>
        <w:t>CNPJ do titular: XXXXXXX</w:t>
      </w:r>
    </w:p>
    <w:p w14:paraId="3F1B3F93"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62"/>
        <w:contextualSpacing w:val="0"/>
        <w:jc w:val="both"/>
        <w:rPr>
          <w:rFonts w:ascii="Verdana" w:hAnsi="Verdana" w:cs="Arial"/>
          <w:sz w:val="20"/>
          <w:szCs w:val="20"/>
        </w:rPr>
      </w:pPr>
      <w:r w:rsidRPr="00464DE7">
        <w:rPr>
          <w:rFonts w:ascii="Verdana" w:hAnsi="Verdana" w:cs="Arial"/>
          <w:sz w:val="20"/>
          <w:szCs w:val="20"/>
        </w:rPr>
        <w:t xml:space="preserve">O pagamento da cota de patrocínio será efetuado, mediante crédito em conta corrente de mesma titularidade e CNPJ da pessoa jurídica patrocinada, no prazo de até </w:t>
      </w:r>
      <w:r w:rsidRPr="00464DE7">
        <w:rPr>
          <w:rFonts w:ascii="Verdana" w:hAnsi="Verdana" w:cs="Arial"/>
          <w:b/>
          <w:bCs/>
          <w:sz w:val="20"/>
          <w:szCs w:val="20"/>
        </w:rPr>
        <w:t>30 (trinta) dias</w:t>
      </w:r>
      <w:r w:rsidRPr="00464DE7">
        <w:rPr>
          <w:rFonts w:ascii="Verdana" w:hAnsi="Verdana" w:cs="Arial"/>
          <w:sz w:val="20"/>
          <w:szCs w:val="20"/>
        </w:rPr>
        <w:t xml:space="preserve"> contados da apresentação da documentação comprobatória da execução do Plano de Trabalho, desde que devidamente atestada pelo Fiscal do Contrato, de acordo com as seguintes alternativas:</w:t>
      </w:r>
    </w:p>
    <w:p w14:paraId="1362BF26"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pagamento integral (cota única) após apresentação de </w:t>
      </w:r>
      <w:bookmarkStart w:id="9" w:name="_Hlk164157942"/>
      <w:r w:rsidRPr="00464DE7">
        <w:rPr>
          <w:rFonts w:ascii="Verdana" w:hAnsi="Verdana" w:cs="Arial"/>
          <w:sz w:val="20"/>
          <w:szCs w:val="20"/>
        </w:rPr>
        <w:t xml:space="preserve">Relatório de Execução de Patrocínio </w:t>
      </w:r>
      <w:bookmarkEnd w:id="9"/>
      <w:r w:rsidRPr="00464DE7">
        <w:rPr>
          <w:rFonts w:ascii="Verdana" w:hAnsi="Verdana" w:cs="Arial"/>
          <w:sz w:val="20"/>
          <w:szCs w:val="20"/>
        </w:rPr>
        <w:t>instruído com a comprovação da aplicação da cota de patrocínio na realização do objeto e a execução total das contrapartidas contratadas;</w:t>
      </w:r>
    </w:p>
    <w:p w14:paraId="4E4BD8FD"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em caráter excepcional, devidamente justificado e mediante autorização da autoridade superior, o pagamento poderá ser adiantado integralmente; </w:t>
      </w:r>
    </w:p>
    <w:p w14:paraId="4ED046FD"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pagamento em 02 (duas) parcelas, observados os seguintes critérios:</w:t>
      </w:r>
    </w:p>
    <w:p w14:paraId="27403306" w14:textId="77777777" w:rsidR="00C6541E" w:rsidRPr="00464DE7" w:rsidRDefault="00C6541E" w:rsidP="00C6541E">
      <w:pPr>
        <w:pStyle w:val="PargrafodaLista"/>
        <w:widowControl w:val="0"/>
        <w:numPr>
          <w:ilvl w:val="3"/>
          <w:numId w:val="39"/>
        </w:numPr>
        <w:autoSpaceDE w:val="0"/>
        <w:autoSpaceDN w:val="0"/>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50% (cinquenta por cento) da cota aprovada após comprovação da execução das contrapartidas contratadas referentes à prévia divulgação e/ou da contratação de contrapartidas que serão executadas durante a realização do objeto;</w:t>
      </w:r>
    </w:p>
    <w:p w14:paraId="64F24239" w14:textId="77777777" w:rsidR="00C6541E" w:rsidRPr="00464DE7" w:rsidRDefault="00C6541E" w:rsidP="00C6541E">
      <w:pPr>
        <w:pStyle w:val="PargrafodaLista"/>
        <w:widowControl w:val="0"/>
        <w:numPr>
          <w:ilvl w:val="3"/>
          <w:numId w:val="39"/>
        </w:numPr>
        <w:autoSpaceDE w:val="0"/>
        <w:autoSpaceDN w:val="0"/>
        <w:spacing w:before="120" w:after="120" w:line="240" w:lineRule="auto"/>
        <w:ind w:left="2977" w:hanging="1134"/>
        <w:contextualSpacing w:val="0"/>
        <w:jc w:val="both"/>
        <w:rPr>
          <w:rFonts w:ascii="Verdana" w:hAnsi="Verdana" w:cs="Arial"/>
          <w:sz w:val="20"/>
          <w:szCs w:val="20"/>
        </w:rPr>
      </w:pPr>
      <w:r w:rsidRPr="00464DE7">
        <w:rPr>
          <w:rFonts w:ascii="Verdana" w:hAnsi="Verdana" w:cs="Arial"/>
          <w:sz w:val="20"/>
          <w:szCs w:val="20"/>
        </w:rPr>
        <w:t xml:space="preserve">50% (cinquenta por cento) remanescente da cota aprovada após apresentação de </w:t>
      </w:r>
      <w:bookmarkStart w:id="10" w:name="_Hlk164157966"/>
      <w:r w:rsidRPr="00464DE7">
        <w:rPr>
          <w:rFonts w:ascii="Verdana" w:hAnsi="Verdana" w:cs="Arial"/>
          <w:sz w:val="20"/>
          <w:szCs w:val="20"/>
        </w:rPr>
        <w:t xml:space="preserve">Relatório de Execução de Patrocínio </w:t>
      </w:r>
      <w:bookmarkEnd w:id="10"/>
      <w:r w:rsidRPr="00464DE7">
        <w:rPr>
          <w:rFonts w:ascii="Verdana" w:hAnsi="Verdana" w:cs="Arial"/>
          <w:sz w:val="20"/>
          <w:szCs w:val="20"/>
        </w:rPr>
        <w:t>instruído com a comprovação da aplicação da cota de patrocínio na realização do objeto e a execução total das contrapartidas contratadas.</w:t>
      </w:r>
    </w:p>
    <w:p w14:paraId="3CE364C4"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ofício de solicitação para pagamento da primeira parcela da cota de patrocínio deve ser encaminhado ao Crea-MG </w:t>
      </w:r>
      <w:r w:rsidRPr="00464DE7">
        <w:rPr>
          <w:rFonts w:ascii="Verdana" w:hAnsi="Verdana"/>
          <w:sz w:val="20"/>
          <w:szCs w:val="20"/>
        </w:rPr>
        <w:t xml:space="preserve">junto ao Plano de Trabalho de Patrocínio de Eventos </w:t>
      </w:r>
      <w:r w:rsidRPr="00464DE7">
        <w:rPr>
          <w:rFonts w:ascii="Verdana" w:hAnsi="Verdana"/>
          <w:sz w:val="20"/>
          <w:szCs w:val="20"/>
        </w:rPr>
        <w:lastRenderedPageBreak/>
        <w:t>ou Plano de Trabalho de Patrocínio de Publicações</w:t>
      </w:r>
      <w:r w:rsidRPr="00464DE7">
        <w:rPr>
          <w:rFonts w:ascii="Verdana" w:hAnsi="Verdana" w:cs="Arial"/>
          <w:sz w:val="20"/>
          <w:szCs w:val="20"/>
        </w:rPr>
        <w:t>.</w:t>
      </w:r>
    </w:p>
    <w:p w14:paraId="7A9D87CB" w14:textId="0127BF45"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sz w:val="20"/>
          <w:szCs w:val="20"/>
        </w:rPr>
        <w:t>Na hipótese de pagamento integral antecipado, o patrocinado deverá encaminhar</w:t>
      </w:r>
      <w:r w:rsidR="003E4BD7">
        <w:rPr>
          <w:rFonts w:ascii="Verdana" w:hAnsi="Verdana"/>
          <w:sz w:val="20"/>
          <w:szCs w:val="20"/>
        </w:rPr>
        <w:t xml:space="preserve"> um</w:t>
      </w:r>
      <w:r w:rsidRPr="00464DE7">
        <w:rPr>
          <w:rFonts w:ascii="Verdana" w:hAnsi="Verdana"/>
          <w:sz w:val="20"/>
          <w:szCs w:val="20"/>
        </w:rPr>
        <w:t xml:space="preserve"> ofício ao Crea-MG,</w:t>
      </w:r>
      <w:r w:rsidR="003E4BD7">
        <w:rPr>
          <w:rFonts w:ascii="Verdana" w:hAnsi="Verdana"/>
          <w:sz w:val="20"/>
          <w:szCs w:val="20"/>
        </w:rPr>
        <w:t xml:space="preserve"> preferencialmente junto com a entrega do </w:t>
      </w:r>
      <w:r w:rsidRPr="00464DE7">
        <w:rPr>
          <w:rFonts w:ascii="Verdana" w:hAnsi="Verdana"/>
          <w:sz w:val="20"/>
          <w:szCs w:val="20"/>
        </w:rPr>
        <w:t>plano de trabalho proposto</w:t>
      </w:r>
      <w:r w:rsidR="003E4BD7">
        <w:rPr>
          <w:rFonts w:ascii="Verdana" w:hAnsi="Verdana"/>
          <w:sz w:val="20"/>
          <w:szCs w:val="20"/>
        </w:rPr>
        <w:t xml:space="preserve"> ou</w:t>
      </w:r>
      <w:r w:rsidRPr="00464DE7">
        <w:rPr>
          <w:rFonts w:ascii="Verdana" w:hAnsi="Verdana"/>
          <w:sz w:val="20"/>
          <w:szCs w:val="20"/>
        </w:rPr>
        <w:t>,</w:t>
      </w:r>
      <w:r w:rsidR="003E4BD7">
        <w:rPr>
          <w:rFonts w:ascii="Verdana" w:hAnsi="Verdana"/>
          <w:sz w:val="20"/>
          <w:szCs w:val="20"/>
        </w:rPr>
        <w:t xml:space="preserve"> no mínimo, 15 dias antes do evento ou publicação. No documento, deverá</w:t>
      </w:r>
      <w:r w:rsidRPr="00464DE7">
        <w:rPr>
          <w:rFonts w:ascii="Verdana" w:hAnsi="Verdana"/>
          <w:sz w:val="20"/>
          <w:szCs w:val="20"/>
        </w:rPr>
        <w:t xml:space="preserve"> solicita</w:t>
      </w:r>
      <w:r w:rsidR="003E4BD7">
        <w:rPr>
          <w:rFonts w:ascii="Verdana" w:hAnsi="Verdana"/>
          <w:sz w:val="20"/>
          <w:szCs w:val="20"/>
        </w:rPr>
        <w:t>r</w:t>
      </w:r>
      <w:r w:rsidRPr="00464DE7">
        <w:rPr>
          <w:rFonts w:ascii="Verdana" w:hAnsi="Verdana"/>
          <w:sz w:val="20"/>
          <w:szCs w:val="20"/>
        </w:rPr>
        <w:t xml:space="preserve"> a antecipação do pagamento integral da primeira cota do patrocínio, após a celebração do contrato. O pedido deve </w:t>
      </w:r>
      <w:r w:rsidR="003E4BD7">
        <w:rPr>
          <w:rFonts w:ascii="Verdana" w:hAnsi="Verdana"/>
          <w:sz w:val="20"/>
          <w:szCs w:val="20"/>
        </w:rPr>
        <w:t>estar</w:t>
      </w:r>
      <w:r w:rsidR="005747AE">
        <w:rPr>
          <w:rFonts w:ascii="Verdana" w:hAnsi="Verdana"/>
          <w:sz w:val="20"/>
          <w:szCs w:val="20"/>
        </w:rPr>
        <w:t xml:space="preserve"> devidamente</w:t>
      </w:r>
      <w:r w:rsidRPr="00464DE7">
        <w:rPr>
          <w:rFonts w:ascii="Verdana" w:hAnsi="Verdana"/>
          <w:sz w:val="20"/>
          <w:szCs w:val="20"/>
        </w:rPr>
        <w:t xml:space="preserve"> fundamentado</w:t>
      </w:r>
      <w:r w:rsidR="005747AE">
        <w:rPr>
          <w:rFonts w:ascii="Verdana" w:hAnsi="Verdana"/>
          <w:sz w:val="20"/>
          <w:szCs w:val="20"/>
        </w:rPr>
        <w:t>, incluindo</w:t>
      </w:r>
      <w:r w:rsidRPr="00464DE7">
        <w:rPr>
          <w:rFonts w:ascii="Verdana" w:hAnsi="Verdana"/>
          <w:sz w:val="20"/>
          <w:szCs w:val="20"/>
        </w:rPr>
        <w:t xml:space="preserve"> a justificativa para a excepcionalidade e</w:t>
      </w:r>
      <w:r w:rsidR="005747AE">
        <w:rPr>
          <w:rFonts w:ascii="Verdana" w:hAnsi="Verdana"/>
          <w:sz w:val="20"/>
          <w:szCs w:val="20"/>
        </w:rPr>
        <w:t xml:space="preserve"> a</w:t>
      </w:r>
      <w:r w:rsidRPr="00464DE7">
        <w:rPr>
          <w:rFonts w:ascii="Verdana" w:hAnsi="Verdana"/>
          <w:sz w:val="20"/>
          <w:szCs w:val="20"/>
        </w:rPr>
        <w:t xml:space="preserve"> solicitação de autorização da autoridade superior</w:t>
      </w:r>
      <w:r w:rsidR="005747AE">
        <w:rPr>
          <w:rFonts w:ascii="Verdana" w:hAnsi="Verdana"/>
          <w:sz w:val="20"/>
          <w:szCs w:val="20"/>
        </w:rPr>
        <w:t>.</w:t>
      </w:r>
    </w:p>
    <w:p w14:paraId="086F79B9" w14:textId="7096D058"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Na hipótese de pagamento parcelado, o Patrocinado deve enviar </w:t>
      </w:r>
      <w:r w:rsidR="005747AE">
        <w:rPr>
          <w:rFonts w:ascii="Verdana" w:hAnsi="Verdana" w:cs="Arial"/>
          <w:sz w:val="20"/>
          <w:szCs w:val="20"/>
        </w:rPr>
        <w:t xml:space="preserve">um </w:t>
      </w:r>
      <w:r w:rsidRPr="00464DE7">
        <w:rPr>
          <w:rFonts w:ascii="Verdana" w:hAnsi="Verdana" w:cs="Arial"/>
          <w:sz w:val="20"/>
          <w:szCs w:val="20"/>
        </w:rPr>
        <w:t xml:space="preserve">ofício ao Crea-MG, </w:t>
      </w:r>
      <w:r w:rsidR="005747AE">
        <w:rPr>
          <w:rFonts w:ascii="Verdana" w:hAnsi="Verdana" w:cs="Arial"/>
          <w:sz w:val="20"/>
          <w:szCs w:val="20"/>
        </w:rPr>
        <w:t xml:space="preserve">preferencialmente </w:t>
      </w:r>
      <w:r w:rsidRPr="00464DE7">
        <w:rPr>
          <w:rFonts w:ascii="Verdana" w:hAnsi="Verdana"/>
          <w:sz w:val="20"/>
          <w:szCs w:val="20"/>
        </w:rPr>
        <w:t>junt</w:t>
      </w:r>
      <w:r w:rsidR="005747AE">
        <w:rPr>
          <w:rFonts w:ascii="Verdana" w:hAnsi="Verdana"/>
          <w:sz w:val="20"/>
          <w:szCs w:val="20"/>
        </w:rPr>
        <w:t>o</w:t>
      </w:r>
      <w:r w:rsidRPr="00464DE7">
        <w:rPr>
          <w:rFonts w:ascii="Verdana" w:hAnsi="Verdana"/>
          <w:sz w:val="20"/>
          <w:szCs w:val="20"/>
        </w:rPr>
        <w:t xml:space="preserve"> com a entrega do plano de </w:t>
      </w:r>
      <w:r w:rsidR="005747AE">
        <w:rPr>
          <w:rFonts w:ascii="Verdana" w:hAnsi="Verdana"/>
          <w:sz w:val="20"/>
          <w:szCs w:val="20"/>
        </w:rPr>
        <w:t xml:space="preserve">trabalhou, no mínimo, 15 dias antes do evento ou publicação, </w:t>
      </w:r>
      <w:r w:rsidRPr="00464DE7">
        <w:rPr>
          <w:rFonts w:ascii="Verdana" w:hAnsi="Verdana" w:cs="Arial"/>
          <w:sz w:val="20"/>
          <w:szCs w:val="20"/>
        </w:rPr>
        <w:t xml:space="preserve">solicitando </w:t>
      </w:r>
      <w:r w:rsidR="005747AE">
        <w:rPr>
          <w:rFonts w:ascii="Verdana" w:hAnsi="Verdana" w:cs="Arial"/>
          <w:sz w:val="20"/>
          <w:szCs w:val="20"/>
        </w:rPr>
        <w:t xml:space="preserve">o </w:t>
      </w:r>
      <w:r w:rsidRPr="00464DE7">
        <w:rPr>
          <w:rFonts w:ascii="Verdana" w:hAnsi="Verdana" w:cs="Arial"/>
          <w:sz w:val="20"/>
          <w:szCs w:val="20"/>
        </w:rPr>
        <w:t>pagamento da primeira parcela da cota de patrocínio após a celebração do Contrato.</w:t>
      </w:r>
    </w:p>
    <w:p w14:paraId="379D752A"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bookmarkStart w:id="11" w:name="_Hlk164161779"/>
      <w:r w:rsidRPr="00464DE7">
        <w:rPr>
          <w:rFonts w:ascii="Verdana" w:hAnsi="Verdana" w:cs="Arial"/>
          <w:sz w:val="20"/>
          <w:szCs w:val="20"/>
        </w:rPr>
        <w:t>Antes de cada pagamento ao Patrocinado, será realizada consulta ao SICAF para verificar a manutenção das condições de habilitação exigidas no instrumento convocatório.</w:t>
      </w:r>
    </w:p>
    <w:p w14:paraId="2EA4A69F"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Será apurada a validade das seguintes certidões, devendo as mesmas apresentar condição negativa ou positiva com efeito de negativa:</w:t>
      </w:r>
    </w:p>
    <w:p w14:paraId="7D98FDD8"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14F50BC"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com a Fazenda Estadual do domicílio ou sede do Patrocinado;</w:t>
      </w:r>
    </w:p>
    <w:p w14:paraId="0AD93383"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com a Fazenda Municipal do domicílio ou sede do Patrocinado;</w:t>
      </w:r>
    </w:p>
    <w:p w14:paraId="4999DBC4"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regularidade com o Fundo de Garantia do Tempo de Serviço (FGTS);</w:t>
      </w:r>
    </w:p>
    <w:p w14:paraId="2E90CA5E" w14:textId="77777777" w:rsidR="00C6541E" w:rsidRPr="00464DE7" w:rsidRDefault="00C6541E" w:rsidP="00C6541E">
      <w:pPr>
        <w:pStyle w:val="PargrafodaLista"/>
        <w:widowControl w:val="0"/>
        <w:numPr>
          <w:ilvl w:val="2"/>
          <w:numId w:val="39"/>
        </w:numPr>
        <w:autoSpaceDE w:val="0"/>
        <w:autoSpaceDN w:val="0"/>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Prova de inexistência de débitos inadimplidos perante a Justiça do Trabalho, nos termos do Título VII-A da Consolidação das Leis do Trabalho, aprovada pelo Decreto-Lei nº 5.452, de 1º de maio de 1943.</w:t>
      </w:r>
    </w:p>
    <w:bookmarkEnd w:id="11"/>
    <w:p w14:paraId="03B03BAA"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O Crea-MG poderá consultar a regularidade do Patrocinado em cadastros e solicitar a atualização dos documentos cuja validade tenha expirado, bem como de outros documentos necessários ao repasse dos recursos.</w:t>
      </w:r>
    </w:p>
    <w:p w14:paraId="1AED8F20"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sz w:val="20"/>
          <w:szCs w:val="20"/>
        </w:rPr>
      </w:pPr>
      <w:bookmarkStart w:id="12" w:name="_Hlk167771639"/>
      <w:bookmarkStart w:id="13" w:name="_Hlk167772738"/>
      <w:r w:rsidRPr="00464DE7">
        <w:rPr>
          <w:rFonts w:ascii="Verdana" w:hAnsi="Verdana"/>
          <w:sz w:val="20"/>
          <w:szCs w:val="20"/>
        </w:rPr>
        <w:t xml:space="preserve">Caso conste no SICAF alguma certidão vencida, poderá ser </w:t>
      </w:r>
      <w:r w:rsidRPr="00464DE7">
        <w:rPr>
          <w:rFonts w:ascii="Verdana" w:hAnsi="Verdana"/>
          <w:sz w:val="20"/>
          <w:szCs w:val="20"/>
          <w:shd w:val="clear" w:color="auto" w:fill="FFFFFF"/>
        </w:rPr>
        <w:t>realizada consulta direta aos sítios eletrônicos dos órgãos emissores das certidões de regularidade para tentativa de emissão das mesmas.</w:t>
      </w:r>
    </w:p>
    <w:p w14:paraId="2698721A"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sz w:val="20"/>
          <w:szCs w:val="20"/>
        </w:rPr>
      </w:pPr>
      <w:r w:rsidRPr="00464DE7">
        <w:rPr>
          <w:rFonts w:ascii="Verdana" w:hAnsi="Verdana"/>
          <w:sz w:val="20"/>
          <w:szCs w:val="20"/>
        </w:rPr>
        <w:t>Caso as certidões utilizadas no momento da abertura do Processo de Compra/Serviço ainda estejam válidas, não se fará necessário consultar o SICAF ou emitir novas certidões.</w:t>
      </w:r>
    </w:p>
    <w:bookmarkEnd w:id="12"/>
    <w:bookmarkEnd w:id="13"/>
    <w:p w14:paraId="415E211E"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O Contrato </w:t>
      </w:r>
      <w:proofErr w:type="gramStart"/>
      <w:r w:rsidRPr="00464DE7">
        <w:rPr>
          <w:rFonts w:ascii="Verdana" w:hAnsi="Verdana" w:cs="Arial"/>
          <w:sz w:val="20"/>
          <w:szCs w:val="20"/>
        </w:rPr>
        <w:t>cujo Patrocinado</w:t>
      </w:r>
      <w:proofErr w:type="gramEnd"/>
      <w:r w:rsidRPr="00464DE7">
        <w:rPr>
          <w:rFonts w:ascii="Verdana" w:hAnsi="Verdana" w:cs="Arial"/>
          <w:sz w:val="20"/>
          <w:szCs w:val="20"/>
        </w:rPr>
        <w:t xml:space="preserve"> não apresentar regularidade jurídica, fiscal, social e trabalhista na data do crédito dos recursos de patrocínio restará pendente de pagamento até sua regularização no prazo de até </w:t>
      </w:r>
      <w:r w:rsidRPr="00464DE7">
        <w:rPr>
          <w:rFonts w:ascii="Verdana" w:hAnsi="Verdana" w:cs="Arial"/>
          <w:b/>
          <w:bCs/>
          <w:sz w:val="20"/>
          <w:szCs w:val="20"/>
        </w:rPr>
        <w:t>30 (trinta) dias</w:t>
      </w:r>
      <w:r w:rsidRPr="00464DE7">
        <w:rPr>
          <w:rFonts w:ascii="Verdana" w:hAnsi="Verdana" w:cs="Arial"/>
          <w:sz w:val="20"/>
          <w:szCs w:val="20"/>
        </w:rPr>
        <w:t>.</w:t>
      </w:r>
    </w:p>
    <w:p w14:paraId="53295549"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Persistindo a irregularidade, o Patrocinador deverá adotar as medidas necessárias à </w:t>
      </w:r>
      <w:r w:rsidRPr="00464DE7">
        <w:rPr>
          <w:rFonts w:ascii="Verdana" w:hAnsi="Verdana" w:cs="Arial"/>
          <w:sz w:val="20"/>
          <w:szCs w:val="20"/>
        </w:rPr>
        <w:lastRenderedPageBreak/>
        <w:t xml:space="preserve">aplicação das sanções previstas no </w:t>
      </w:r>
      <w:r w:rsidRPr="00464DE7">
        <w:rPr>
          <w:rFonts w:ascii="Verdana" w:hAnsi="Verdana" w:cs="Arial"/>
          <w:bCs/>
          <w:sz w:val="20"/>
          <w:szCs w:val="20"/>
        </w:rPr>
        <w:t>Contrato ou na Ordem de Compra/Serviço</w:t>
      </w:r>
      <w:r w:rsidRPr="00464DE7">
        <w:rPr>
          <w:rFonts w:ascii="Verdana" w:hAnsi="Verdana" w:cs="Arial"/>
          <w:sz w:val="20"/>
          <w:szCs w:val="20"/>
        </w:rPr>
        <w:t>, nos autos do Processo de Compra/Serviço correspondente, assegurada ao Patrocinado a ampla defesa.</w:t>
      </w:r>
    </w:p>
    <w:p w14:paraId="73B9C61B" w14:textId="77777777" w:rsidR="00C6541E" w:rsidRPr="00464DE7" w:rsidRDefault="00C6541E" w:rsidP="00C6541E">
      <w:pPr>
        <w:pStyle w:val="PargrafodaLista"/>
        <w:widowControl w:val="0"/>
        <w:numPr>
          <w:ilvl w:val="1"/>
          <w:numId w:val="39"/>
        </w:numPr>
        <w:autoSpaceDE w:val="0"/>
        <w:autoSpaceDN w:val="0"/>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Por ocasião de eventual anulação ou rescisão do Contrato, os recursos integrais ou remanescentes, repassados a título do pagamento da primeira parcela da cota de patrocínio, de acordo com cada caso, deverão ser restituídos ao Crea-MG, no prazo improrrogável de </w:t>
      </w:r>
      <w:r w:rsidRPr="00464DE7">
        <w:rPr>
          <w:rFonts w:ascii="Verdana" w:hAnsi="Verdana" w:cs="Arial"/>
          <w:b/>
          <w:bCs/>
          <w:sz w:val="20"/>
          <w:szCs w:val="20"/>
        </w:rPr>
        <w:t>30 (trinta) dias</w:t>
      </w:r>
      <w:r w:rsidRPr="00464DE7">
        <w:rPr>
          <w:rFonts w:ascii="Verdana" w:hAnsi="Verdana" w:cs="Arial"/>
          <w:sz w:val="20"/>
          <w:szCs w:val="20"/>
        </w:rPr>
        <w:t>.</w:t>
      </w:r>
    </w:p>
    <w:p w14:paraId="38F1EBED" w14:textId="77777777" w:rsidR="00C6541E" w:rsidRPr="00464DE7" w:rsidRDefault="00C6541E" w:rsidP="00C6541E">
      <w:pPr>
        <w:pStyle w:val="Default"/>
        <w:numPr>
          <w:ilvl w:val="1"/>
          <w:numId w:val="39"/>
        </w:numPr>
        <w:spacing w:before="120" w:after="120"/>
        <w:ind w:left="851" w:hanging="851"/>
        <w:jc w:val="both"/>
        <w:rPr>
          <w:rFonts w:ascii="Verdana" w:hAnsi="Verdana"/>
          <w:color w:val="auto"/>
          <w:sz w:val="20"/>
          <w:szCs w:val="20"/>
        </w:rPr>
      </w:pPr>
      <w:r w:rsidRPr="00464DE7">
        <w:rPr>
          <w:rFonts w:ascii="Verdana" w:hAnsi="Verdana"/>
          <w:color w:val="auto"/>
          <w:sz w:val="20"/>
          <w:szCs w:val="20"/>
        </w:rPr>
        <w:t>A avaliação da execução do objeto observará o atendimento pleno e adequado das especificações/exigências conforme detalhado Termo de Referência.</w:t>
      </w:r>
    </w:p>
    <w:p w14:paraId="33F4AF27" w14:textId="77777777" w:rsidR="00C6541E" w:rsidRPr="00464DE7" w:rsidRDefault="00C6541E" w:rsidP="00C6541E">
      <w:pPr>
        <w:pStyle w:val="Default"/>
        <w:numPr>
          <w:ilvl w:val="2"/>
          <w:numId w:val="39"/>
        </w:numPr>
        <w:spacing w:before="120" w:after="120"/>
        <w:ind w:left="1843" w:hanging="992"/>
        <w:jc w:val="both"/>
        <w:rPr>
          <w:rFonts w:ascii="Verdana" w:hAnsi="Verdana"/>
          <w:color w:val="auto"/>
          <w:sz w:val="20"/>
          <w:szCs w:val="20"/>
        </w:rPr>
      </w:pPr>
      <w:r w:rsidRPr="00464DE7">
        <w:rPr>
          <w:rFonts w:ascii="Verdana" w:hAnsi="Verdana"/>
          <w:color w:val="auto"/>
          <w:sz w:val="20"/>
          <w:szCs w:val="20"/>
        </w:rPr>
        <w:t>Será indicada a retenção ou glosa no pagamento, proporcional à irregularidade verificada, sem prejuízo das sanções cabíveis.</w:t>
      </w:r>
    </w:p>
    <w:p w14:paraId="4CF02CA8" w14:textId="77777777" w:rsidR="00C6541E" w:rsidRPr="00464DE7" w:rsidRDefault="00C6541E" w:rsidP="00C6541E">
      <w:pPr>
        <w:pStyle w:val="Default"/>
        <w:numPr>
          <w:ilvl w:val="1"/>
          <w:numId w:val="39"/>
        </w:numPr>
        <w:spacing w:before="120" w:after="120"/>
        <w:ind w:left="851" w:hanging="851"/>
        <w:jc w:val="both"/>
        <w:rPr>
          <w:rFonts w:ascii="Verdana" w:hAnsi="Verdana"/>
          <w:color w:val="auto"/>
          <w:sz w:val="20"/>
          <w:szCs w:val="20"/>
        </w:rPr>
      </w:pPr>
      <w:r w:rsidRPr="00464DE7">
        <w:rPr>
          <w:rFonts w:ascii="Verdana" w:hAnsi="Verdana"/>
          <w:color w:val="auto"/>
          <w:sz w:val="20"/>
          <w:szCs w:val="20"/>
        </w:rPr>
        <w:t>Havendo a efetiva execução do objeto, os pagamentos serão realizados normalmente. Caso o Patrocinado não regularize sua situação junto ao SICAF ou não seja possível realizar consulta direta aos sítios eletrônicos dos órgãos emissores das certidões de regularidade, o Patrocinador deverá adotar as medidas necessárias à aplicação de sanções administrativas, podendo culminar em rescisão contratual, nos autos do processo administrativo correspondente, por descumprimento de obrigações acessórias do contrato, assegurados o contraditório e a ampla defesa ao Patrocinado.</w:t>
      </w:r>
    </w:p>
    <w:p w14:paraId="34EDF96E" w14:textId="77777777" w:rsidR="00C6541E" w:rsidRPr="00464DE7" w:rsidRDefault="00C6541E" w:rsidP="00C6541E">
      <w:pPr>
        <w:pStyle w:val="Default"/>
        <w:numPr>
          <w:ilvl w:val="1"/>
          <w:numId w:val="39"/>
        </w:numPr>
        <w:spacing w:before="120" w:after="120"/>
        <w:ind w:left="851" w:hanging="851"/>
        <w:jc w:val="both"/>
        <w:rPr>
          <w:rFonts w:ascii="Verdana" w:hAnsi="Verdana"/>
          <w:color w:val="auto"/>
          <w:sz w:val="20"/>
          <w:szCs w:val="20"/>
        </w:rPr>
      </w:pPr>
      <w:r w:rsidRPr="00464DE7">
        <w:rPr>
          <w:rFonts w:ascii="Verdana" w:hAnsi="Verdana"/>
          <w:sz w:val="20"/>
          <w:szCs w:val="20"/>
        </w:rPr>
        <w:t>Quando do pagamento será efetuada a retenção tributária prevista na legislação aplicável.</w:t>
      </w:r>
    </w:p>
    <w:p w14:paraId="2886C6FB" w14:textId="77777777" w:rsidR="00C6541E" w:rsidRPr="00464DE7" w:rsidRDefault="00C6541E" w:rsidP="00C6541E">
      <w:pPr>
        <w:pStyle w:val="Default"/>
        <w:numPr>
          <w:ilvl w:val="2"/>
          <w:numId w:val="39"/>
        </w:numPr>
        <w:spacing w:before="120" w:after="120"/>
        <w:ind w:left="1843" w:hanging="992"/>
        <w:jc w:val="both"/>
        <w:rPr>
          <w:rFonts w:ascii="Verdana" w:hAnsi="Verdana"/>
          <w:color w:val="auto"/>
          <w:sz w:val="20"/>
          <w:szCs w:val="20"/>
        </w:rPr>
      </w:pPr>
      <w:r w:rsidRPr="00464DE7">
        <w:rPr>
          <w:rFonts w:ascii="Verdana" w:hAnsi="Verdana"/>
          <w:sz w:val="20"/>
          <w:szCs w:val="20"/>
        </w:rPr>
        <w:t xml:space="preserve">Independente do percentual de tributos inserido na planilha, quando houver, serão retidos na fonte, quando da realização do pagamento, os percentuais estabelecidos na Legislação vigente. </w:t>
      </w:r>
    </w:p>
    <w:p w14:paraId="558C52BD" w14:textId="77777777" w:rsidR="00C6541E" w:rsidRDefault="00C6541E" w:rsidP="004F7AD7">
      <w:pPr>
        <w:pStyle w:val="Nvel2-Red"/>
        <w:numPr>
          <w:ilvl w:val="0"/>
          <w:numId w:val="0"/>
        </w:numPr>
        <w:suppressAutoHyphens/>
        <w:spacing w:line="240" w:lineRule="auto"/>
        <w:ind w:left="432"/>
        <w:rPr>
          <w:rFonts w:ascii="Verdana" w:hAnsi="Verdana"/>
          <w:i w:val="0"/>
          <w:iCs w:val="0"/>
          <w:color w:val="auto"/>
          <w:sz w:val="20"/>
          <w:szCs w:val="20"/>
        </w:rPr>
      </w:pPr>
    </w:p>
    <w:p w14:paraId="11FEDEA5" w14:textId="77777777" w:rsidR="00866B09" w:rsidRDefault="00866B09" w:rsidP="004F7AD7">
      <w:pPr>
        <w:pStyle w:val="Nvel2-Red"/>
        <w:numPr>
          <w:ilvl w:val="0"/>
          <w:numId w:val="0"/>
        </w:numPr>
        <w:suppressAutoHyphens/>
        <w:spacing w:line="240" w:lineRule="auto"/>
        <w:ind w:left="432"/>
        <w:rPr>
          <w:rFonts w:ascii="Verdana" w:hAnsi="Verdana"/>
          <w:i w:val="0"/>
          <w:iCs w:val="0"/>
          <w:color w:val="auto"/>
          <w:sz w:val="20"/>
          <w:szCs w:val="20"/>
        </w:rPr>
      </w:pPr>
    </w:p>
    <w:p w14:paraId="034F0869"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SEGUNDA – INFRAÇÕES E SANÇÕES ADMINISTRATIVAS </w:t>
      </w:r>
    </w:p>
    <w:p w14:paraId="0A025F44" w14:textId="77777777" w:rsidR="00C6541E" w:rsidRPr="00464DE7" w:rsidRDefault="00C6541E" w:rsidP="00C6541E">
      <w:pPr>
        <w:spacing w:before="120" w:after="120" w:line="240" w:lineRule="auto"/>
        <w:jc w:val="both"/>
        <w:rPr>
          <w:rFonts w:ascii="Verdana" w:hAnsi="Verdana" w:cs="Arial"/>
          <w:sz w:val="20"/>
          <w:szCs w:val="20"/>
        </w:rPr>
      </w:pPr>
    </w:p>
    <w:p w14:paraId="180D733F"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Comete infração administrativa, nos termos da </w:t>
      </w:r>
      <w:hyperlink r:id="rId11" w:history="1">
        <w:r w:rsidRPr="00464DE7">
          <w:rPr>
            <w:rStyle w:val="Hyperlink"/>
            <w:rFonts w:ascii="Verdana" w:hAnsi="Verdana"/>
            <w:color w:val="auto"/>
            <w:sz w:val="20"/>
            <w:szCs w:val="20"/>
          </w:rPr>
          <w:t>Lei nº 14.133/2021</w:t>
        </w:r>
      </w:hyperlink>
      <w:r w:rsidRPr="00464DE7">
        <w:rPr>
          <w:rFonts w:ascii="Verdana" w:hAnsi="Verdana"/>
          <w:color w:val="auto"/>
          <w:sz w:val="20"/>
          <w:szCs w:val="20"/>
        </w:rPr>
        <w:t>, o Patrocinado que:</w:t>
      </w:r>
    </w:p>
    <w:p w14:paraId="570B038E"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der causa à inexecução parcial do Contrato;</w:t>
      </w:r>
    </w:p>
    <w:p w14:paraId="5C943AB5"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der causa à inexecução parcial do Contrato que cause grave dano à Administração ou ao funcionamento dos serviços públicos ou ao interesse coletivo;</w:t>
      </w:r>
    </w:p>
    <w:p w14:paraId="3D9D2B4A"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der causa à inexecução total do Contrato;</w:t>
      </w:r>
    </w:p>
    <w:p w14:paraId="5192812F"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ensejar o retardamento da execução ou da entrega do objeto da contratação sem motivo justificado;</w:t>
      </w:r>
    </w:p>
    <w:p w14:paraId="7C72D6F7"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apresentar documentação falsa ou prestar declaração falsa durante a execução do Contrato;</w:t>
      </w:r>
    </w:p>
    <w:p w14:paraId="5CADBB56"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praticar ato fraudulento na execução do Contrato;</w:t>
      </w:r>
    </w:p>
    <w:p w14:paraId="0FF8CAF4"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comportar-se de modo inidôneo ou cometer fraude de qualquer natureza;</w:t>
      </w:r>
    </w:p>
    <w:p w14:paraId="568EBE04"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eastAsia="Arial" w:hAnsi="Verdana"/>
          <w:sz w:val="20"/>
          <w:szCs w:val="20"/>
        </w:rPr>
        <w:t>praticar ato lesivo previsto no art. 5º da Lei nº 12.846, de 1º de agosto de 2013.</w:t>
      </w:r>
    </w:p>
    <w:p w14:paraId="3D1C9551"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lastRenderedPageBreak/>
        <w:t>Serão aplicadas aos Patrocinados as seguintes sanções pelo não cumprimento de quaisquer das obrigações da contratação:</w:t>
      </w:r>
    </w:p>
    <w:p w14:paraId="0C99138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sz w:val="20"/>
          <w:szCs w:val="20"/>
        </w:rPr>
        <w:t>advertência, por escrito, sempre que ocorrerem pequenas irregularidades, para as quais haja concorrido;</w:t>
      </w:r>
    </w:p>
    <w:p w14:paraId="678FDAD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sz w:val="20"/>
          <w:szCs w:val="20"/>
        </w:rPr>
        <w:t>multa(s):</w:t>
      </w:r>
    </w:p>
    <w:p w14:paraId="14CC5DE7"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sz w:val="20"/>
          <w:szCs w:val="20"/>
        </w:rPr>
        <w:t>de 5% (cinco por cento) do valor da parcela (se for pagamento parcelado) ou do valor do Contrato (caso seja pagamento único) por ocorrência, nos casos de não comprovação de cada contrapartida;</w:t>
      </w:r>
    </w:p>
    <w:p w14:paraId="7F3B25EE"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sz w:val="20"/>
          <w:szCs w:val="20"/>
        </w:rPr>
        <w:t>de 20% (vinte por cento) do valor do Contrato, em caso de inexecução total.</w:t>
      </w:r>
    </w:p>
    <w:p w14:paraId="1B2B1273" w14:textId="77777777" w:rsidR="00C6541E" w:rsidRPr="00464DE7" w:rsidRDefault="00C6541E" w:rsidP="00C6541E">
      <w:pPr>
        <w:pStyle w:val="Nivel3"/>
        <w:numPr>
          <w:ilvl w:val="2"/>
          <w:numId w:val="39"/>
        </w:numPr>
        <w:suppressAutoHyphens/>
        <w:spacing w:line="240" w:lineRule="auto"/>
        <w:ind w:left="1843" w:hanging="992"/>
        <w:rPr>
          <w:rFonts w:ascii="Verdana" w:hAnsi="Verdana"/>
          <w:sz w:val="20"/>
          <w:szCs w:val="20"/>
        </w:rPr>
      </w:pPr>
      <w:r w:rsidRPr="00464DE7">
        <w:rPr>
          <w:rFonts w:ascii="Verdana" w:hAnsi="Verdana"/>
          <w:sz w:val="20"/>
          <w:szCs w:val="20"/>
        </w:rPr>
        <w:t>suspensão do direito de licitar e celebrar Contratos com o Crea-MG, pelo prazo de até 2 (dois) anos, sem prejuízo do Crea-MG considerar rescindido este vínculo obrigacional e/ou adotar as demais medidas legais e judiciais cabíveis.</w:t>
      </w:r>
    </w:p>
    <w:p w14:paraId="5E6F8A56" w14:textId="77777777" w:rsidR="00C6541E" w:rsidRPr="00464DE7" w:rsidRDefault="00C6541E" w:rsidP="00C6541E">
      <w:pPr>
        <w:pStyle w:val="Nivel3"/>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t xml:space="preserve">Os débitos do Patrocinado para com o Patrocinador, resultantes de multa administrativa e/ou indenizações, não inscritos em dívida ativa, poderão ser compensados, total ou parcialmente, com os créditos devidos pelo órgão decorrentes deste mesmo Contrato ou de outros Contratos Administrativos que o Patrocinado possua com o mesmo órgão </w:t>
      </w:r>
      <w:proofErr w:type="gramStart"/>
      <w:r w:rsidRPr="00464DE7">
        <w:rPr>
          <w:rFonts w:ascii="Verdana" w:hAnsi="Verdana"/>
          <w:color w:val="auto"/>
          <w:sz w:val="20"/>
          <w:szCs w:val="20"/>
        </w:rPr>
        <w:t>ora Patrocinador</w:t>
      </w:r>
      <w:proofErr w:type="gramEnd"/>
      <w:r w:rsidRPr="00464DE7">
        <w:rPr>
          <w:rFonts w:ascii="Verdana" w:hAnsi="Verdana"/>
          <w:color w:val="auto"/>
          <w:sz w:val="20"/>
          <w:szCs w:val="20"/>
        </w:rPr>
        <w:t xml:space="preserve">, na forma da </w:t>
      </w:r>
      <w:r w:rsidRPr="00464DE7">
        <w:rPr>
          <w:rFonts w:ascii="Verdana" w:hAnsi="Verdana"/>
          <w:color w:val="auto"/>
          <w:sz w:val="20"/>
          <w:szCs w:val="20"/>
          <w:u w:val="single"/>
        </w:rPr>
        <w:t>Instrução Normativa SEGES/ME nº 26, de 13 de abril de 2022.</w:t>
      </w:r>
    </w:p>
    <w:p w14:paraId="781AE6CC" w14:textId="77777777" w:rsidR="00C6541E" w:rsidRDefault="00C6541E" w:rsidP="004F7AD7">
      <w:pPr>
        <w:pStyle w:val="Nivel2"/>
        <w:numPr>
          <w:ilvl w:val="0"/>
          <w:numId w:val="0"/>
        </w:numPr>
        <w:suppressAutoHyphens/>
        <w:spacing w:line="240" w:lineRule="auto"/>
        <w:ind w:left="432"/>
        <w:rPr>
          <w:rFonts w:ascii="Verdana" w:hAnsi="Verdana"/>
          <w:color w:val="auto"/>
          <w:sz w:val="20"/>
          <w:szCs w:val="20"/>
        </w:rPr>
      </w:pPr>
    </w:p>
    <w:p w14:paraId="72110B1C" w14:textId="77777777" w:rsidR="00866B09" w:rsidRDefault="00866B09" w:rsidP="004F7AD7">
      <w:pPr>
        <w:pStyle w:val="Nivel2"/>
        <w:numPr>
          <w:ilvl w:val="0"/>
          <w:numId w:val="0"/>
        </w:numPr>
        <w:suppressAutoHyphens/>
        <w:spacing w:line="240" w:lineRule="auto"/>
        <w:ind w:left="432"/>
        <w:rPr>
          <w:rFonts w:ascii="Verdana" w:hAnsi="Verdana"/>
          <w:color w:val="auto"/>
          <w:sz w:val="20"/>
          <w:szCs w:val="20"/>
        </w:rPr>
      </w:pPr>
    </w:p>
    <w:p w14:paraId="3B150CFB"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TERCEIRA – EXTINÇÃO CONTRATUAL </w:t>
      </w:r>
    </w:p>
    <w:p w14:paraId="319FD02D" w14:textId="77777777" w:rsidR="00C6541E" w:rsidRPr="00464DE7" w:rsidRDefault="00C6541E" w:rsidP="004F7AD7">
      <w:pPr>
        <w:pStyle w:val="Nvel2-Red"/>
        <w:numPr>
          <w:ilvl w:val="0"/>
          <w:numId w:val="0"/>
        </w:numPr>
        <w:suppressAutoHyphens/>
        <w:spacing w:line="240" w:lineRule="auto"/>
        <w:ind w:left="432"/>
        <w:rPr>
          <w:rFonts w:ascii="Verdana" w:hAnsi="Verdana"/>
          <w:i w:val="0"/>
          <w:iCs w:val="0"/>
          <w:color w:val="auto"/>
          <w:sz w:val="20"/>
          <w:szCs w:val="20"/>
        </w:rPr>
      </w:pPr>
    </w:p>
    <w:p w14:paraId="5B0223C4"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O Contrato se extingue quando cumpridas as obrigações de ambas as partes, ainda que isso ocorra antes do prazo estipulado para tanto.</w:t>
      </w:r>
    </w:p>
    <w:p w14:paraId="7C22F2BC"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Se as obrigações não forem cumpridas no prazo estipulado, a vigência ficará prorrogada até a conclusão do objeto, caso em que deverá a Administração providenciar a readequação do cronograma fixado para o Contrato.</w:t>
      </w:r>
    </w:p>
    <w:p w14:paraId="63C72303" w14:textId="77777777" w:rsidR="00C6541E" w:rsidRPr="00464DE7" w:rsidRDefault="00C6541E" w:rsidP="00C6541E">
      <w:pPr>
        <w:pStyle w:val="Nvel2-Red"/>
        <w:numPr>
          <w:ilvl w:val="2"/>
          <w:numId w:val="39"/>
        </w:numPr>
        <w:suppressAutoHyphens/>
        <w:spacing w:line="240" w:lineRule="auto"/>
        <w:ind w:left="1843" w:hanging="992"/>
        <w:rPr>
          <w:rFonts w:ascii="Verdana" w:hAnsi="Verdana"/>
          <w:i w:val="0"/>
          <w:iCs w:val="0"/>
          <w:color w:val="auto"/>
          <w:sz w:val="20"/>
          <w:szCs w:val="20"/>
        </w:rPr>
      </w:pPr>
      <w:r w:rsidRPr="00464DE7">
        <w:rPr>
          <w:rFonts w:ascii="Verdana" w:hAnsi="Verdana"/>
          <w:i w:val="0"/>
          <w:iCs w:val="0"/>
          <w:color w:val="auto"/>
          <w:sz w:val="20"/>
          <w:szCs w:val="20"/>
        </w:rPr>
        <w:t>Mesmo ocorrendo a prorrogação automática da vigência, a mesma será registrada por meio de apostila, antes da conclusão do objeto.</w:t>
      </w:r>
    </w:p>
    <w:p w14:paraId="699708B9" w14:textId="77777777" w:rsidR="00C6541E" w:rsidRPr="00464DE7" w:rsidRDefault="00C6541E" w:rsidP="00C6541E">
      <w:pPr>
        <w:pStyle w:val="Nvel2-Red"/>
        <w:numPr>
          <w:ilvl w:val="2"/>
          <w:numId w:val="39"/>
        </w:numPr>
        <w:suppressAutoHyphens/>
        <w:spacing w:line="240" w:lineRule="auto"/>
        <w:ind w:left="1843" w:hanging="992"/>
        <w:rPr>
          <w:rFonts w:ascii="Verdana" w:hAnsi="Verdana"/>
          <w:i w:val="0"/>
          <w:color w:val="auto"/>
          <w:sz w:val="20"/>
          <w:szCs w:val="20"/>
        </w:rPr>
      </w:pPr>
      <w:r w:rsidRPr="00464DE7">
        <w:rPr>
          <w:rFonts w:ascii="Verdana" w:hAnsi="Verdana"/>
          <w:i w:val="0"/>
          <w:color w:val="auto"/>
          <w:sz w:val="20"/>
          <w:szCs w:val="20"/>
        </w:rPr>
        <w:t>Quando a não conclusão do Contrato referida no item anterior decorrer de culpa do Patrocinado:</w:t>
      </w:r>
    </w:p>
    <w:p w14:paraId="62368ADB" w14:textId="77777777" w:rsidR="00C6541E" w:rsidRPr="00464DE7" w:rsidRDefault="00C6541E" w:rsidP="00C6541E">
      <w:pPr>
        <w:pStyle w:val="Nvel2-Red"/>
        <w:numPr>
          <w:ilvl w:val="3"/>
          <w:numId w:val="39"/>
        </w:numPr>
        <w:suppressAutoHyphens/>
        <w:spacing w:line="240" w:lineRule="auto"/>
        <w:ind w:left="2977" w:hanging="1134"/>
        <w:rPr>
          <w:rFonts w:ascii="Verdana" w:hAnsi="Verdana"/>
          <w:i w:val="0"/>
          <w:color w:val="auto"/>
          <w:sz w:val="20"/>
          <w:szCs w:val="20"/>
        </w:rPr>
      </w:pPr>
      <w:r w:rsidRPr="00464DE7">
        <w:rPr>
          <w:rFonts w:ascii="Verdana" w:eastAsia="Arial" w:hAnsi="Verdana"/>
          <w:i w:val="0"/>
          <w:color w:val="auto"/>
          <w:sz w:val="20"/>
          <w:szCs w:val="20"/>
        </w:rPr>
        <w:t xml:space="preserve">ficará ele constituído em mora, sendo-lhe aplicáveis as respectivas sanções administrativas; e  </w:t>
      </w:r>
    </w:p>
    <w:p w14:paraId="6179D1BE" w14:textId="77777777" w:rsidR="00C6541E" w:rsidRPr="00464DE7" w:rsidRDefault="00C6541E" w:rsidP="00C6541E">
      <w:pPr>
        <w:pStyle w:val="Nvel2-Red"/>
        <w:numPr>
          <w:ilvl w:val="1"/>
          <w:numId w:val="39"/>
        </w:numPr>
        <w:suppressAutoHyphens/>
        <w:spacing w:line="240" w:lineRule="auto"/>
        <w:ind w:left="851" w:hanging="851"/>
        <w:rPr>
          <w:rFonts w:ascii="Verdana" w:hAnsi="Verdana"/>
          <w:i w:val="0"/>
          <w:color w:val="auto"/>
          <w:sz w:val="20"/>
          <w:szCs w:val="20"/>
        </w:rPr>
      </w:pPr>
      <w:r w:rsidRPr="00464DE7">
        <w:rPr>
          <w:rFonts w:ascii="Verdana" w:eastAsia="Arial" w:hAnsi="Verdana"/>
          <w:i w:val="0"/>
          <w:color w:val="auto"/>
          <w:sz w:val="20"/>
          <w:szCs w:val="20"/>
        </w:rPr>
        <w:t>poderá o Patrocinador optar pela extinção do Contrato e, nesse caso, adotará as medidas admitidas em lei para a continuidade da execução contratual.</w:t>
      </w:r>
    </w:p>
    <w:p w14:paraId="19704C3A" w14:textId="77777777" w:rsidR="00C6541E" w:rsidRPr="00464DE7" w:rsidRDefault="00C6541E" w:rsidP="00C6541E">
      <w:pPr>
        <w:pStyle w:val="Nvel3-R"/>
        <w:numPr>
          <w:ilvl w:val="1"/>
          <w:numId w:val="39"/>
        </w:numPr>
        <w:suppressAutoHyphens/>
        <w:spacing w:line="240" w:lineRule="auto"/>
        <w:ind w:left="851" w:hanging="851"/>
        <w:rPr>
          <w:rFonts w:ascii="Verdana" w:hAnsi="Verdana"/>
          <w:i w:val="0"/>
          <w:color w:val="auto"/>
          <w:sz w:val="20"/>
          <w:szCs w:val="20"/>
        </w:rPr>
      </w:pPr>
      <w:r w:rsidRPr="00464DE7">
        <w:rPr>
          <w:rFonts w:ascii="Verdana" w:hAnsi="Verdana"/>
          <w:i w:val="0"/>
          <w:color w:val="auto"/>
          <w:sz w:val="20"/>
          <w:szCs w:val="20"/>
        </w:rPr>
        <w:t>O Contrato poderá ser extinto antes do prazo nele fixado, sem ônus para o Patrocinador, quando esta não dispuser de créditos orçamentários para sua continuidade ou por outras hipóteses abarcadas pelo juízo de conveniência e oportunidade do Patrocinador.</w:t>
      </w:r>
    </w:p>
    <w:p w14:paraId="04291D9F"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O termo de rescisão será precedido de:</w:t>
      </w:r>
    </w:p>
    <w:p w14:paraId="38621A5B"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lastRenderedPageBreak/>
        <w:t>Balanço dos eventos contratuais já cumpridos ou parcialmente cumpridos;</w:t>
      </w:r>
    </w:p>
    <w:p w14:paraId="2699D460"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t>Relação dos pagamentos já efetuados e ainda devidos;</w:t>
      </w:r>
    </w:p>
    <w:p w14:paraId="76752D01" w14:textId="77777777" w:rsidR="00C6541E" w:rsidRPr="00464DE7" w:rsidRDefault="00C6541E" w:rsidP="00C6541E">
      <w:pPr>
        <w:pStyle w:val="Nivel2"/>
        <w:numPr>
          <w:ilvl w:val="2"/>
          <w:numId w:val="39"/>
        </w:numPr>
        <w:suppressAutoHyphens/>
        <w:spacing w:line="240" w:lineRule="auto"/>
        <w:ind w:left="1843" w:hanging="992"/>
        <w:rPr>
          <w:rFonts w:ascii="Verdana" w:hAnsi="Verdana"/>
          <w:color w:val="auto"/>
          <w:sz w:val="20"/>
          <w:szCs w:val="20"/>
        </w:rPr>
      </w:pPr>
      <w:r w:rsidRPr="00464DE7">
        <w:rPr>
          <w:rFonts w:ascii="Verdana" w:hAnsi="Verdana"/>
          <w:color w:val="auto"/>
          <w:sz w:val="20"/>
          <w:szCs w:val="20"/>
        </w:rPr>
        <w:t>Indenizações e multas.</w:t>
      </w:r>
    </w:p>
    <w:p w14:paraId="084C802B"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O Contrato poderá ser extinto caso se constate que o Patrocinado mantém vínculo de natureza técnica, comercial, econômica, financeira, trabalhista ou civil com dirigente do Patrocinador ou com agente público que tenha desempenhado função no certame ou que atue na fiscalização ou na gestão do Contrato, ou que deles seja cônjuge, companheiro ou parente em linha reta, colateral ou por afinidade, até o terceiro grau (Art. 14, inciso IV, da Lei nº 14.133/2021).</w:t>
      </w:r>
    </w:p>
    <w:p w14:paraId="79DDAE62" w14:textId="77777777" w:rsidR="00C6541E" w:rsidRDefault="00C6541E" w:rsidP="00C6541E">
      <w:pPr>
        <w:pStyle w:val="BodyText21"/>
        <w:spacing w:before="120" w:after="120"/>
        <w:rPr>
          <w:rFonts w:ascii="Verdana" w:hAnsi="Verdana" w:cs="Arial"/>
          <w:bCs/>
        </w:rPr>
      </w:pPr>
    </w:p>
    <w:p w14:paraId="56EB05C2" w14:textId="77777777" w:rsidR="00866B09" w:rsidRDefault="00866B09" w:rsidP="00C6541E">
      <w:pPr>
        <w:pStyle w:val="BodyText21"/>
        <w:spacing w:before="120" w:after="120"/>
        <w:rPr>
          <w:rFonts w:ascii="Verdana" w:hAnsi="Verdana" w:cs="Arial"/>
          <w:bCs/>
        </w:rPr>
      </w:pPr>
    </w:p>
    <w:p w14:paraId="4877F1B8"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QUARTA – DOTAÇÃO ORÇAMENTÁRIA E DO EMPENHO DA DESPESA </w:t>
      </w:r>
    </w:p>
    <w:p w14:paraId="3C80ED18" w14:textId="77777777" w:rsidR="00C6541E" w:rsidRPr="00464DE7" w:rsidRDefault="00C6541E" w:rsidP="004F7AD7">
      <w:pPr>
        <w:pStyle w:val="Nivel2"/>
        <w:numPr>
          <w:ilvl w:val="0"/>
          <w:numId w:val="0"/>
        </w:numPr>
        <w:suppressAutoHyphens/>
        <w:spacing w:line="240" w:lineRule="auto"/>
        <w:ind w:left="574"/>
        <w:rPr>
          <w:rFonts w:ascii="Verdana" w:hAnsi="Verdana"/>
          <w:bCs/>
          <w:color w:val="auto"/>
          <w:sz w:val="20"/>
          <w:szCs w:val="20"/>
        </w:rPr>
      </w:pPr>
    </w:p>
    <w:p w14:paraId="391495F9" w14:textId="77777777" w:rsidR="00C6541E" w:rsidRPr="00464DE7" w:rsidRDefault="00C6541E" w:rsidP="00C6541E">
      <w:pPr>
        <w:pStyle w:val="Nivel2"/>
        <w:numPr>
          <w:ilvl w:val="1"/>
          <w:numId w:val="39"/>
        </w:numPr>
        <w:suppressAutoHyphens/>
        <w:spacing w:line="240" w:lineRule="auto"/>
        <w:ind w:left="851" w:hanging="851"/>
        <w:rPr>
          <w:rFonts w:ascii="Verdana" w:hAnsi="Verdana"/>
          <w:bCs/>
          <w:color w:val="auto"/>
          <w:sz w:val="20"/>
          <w:szCs w:val="20"/>
        </w:rPr>
      </w:pPr>
      <w:r w:rsidRPr="00464DE7">
        <w:rPr>
          <w:rFonts w:ascii="Verdana" w:hAnsi="Verdana"/>
          <w:bCs/>
          <w:color w:val="auto"/>
          <w:sz w:val="20"/>
          <w:szCs w:val="20"/>
        </w:rPr>
        <w:t>As despesas decorrentes da presente contratação correrão à conta de recursos específicos consignados no Orçamento do Crea-MG deste exercício, na dotação orçamentária abaixo discriminada:</w:t>
      </w:r>
    </w:p>
    <w:tbl>
      <w:tblPr>
        <w:tblStyle w:val="Tabelacomgrade"/>
        <w:tblW w:w="8505" w:type="dxa"/>
        <w:tblInd w:w="846" w:type="dxa"/>
        <w:tblLook w:val="04A0" w:firstRow="1" w:lastRow="0" w:firstColumn="1" w:lastColumn="0" w:noHBand="0" w:noVBand="1"/>
      </w:tblPr>
      <w:tblGrid>
        <w:gridCol w:w="3684"/>
        <w:gridCol w:w="4821"/>
      </w:tblGrid>
      <w:tr w:rsidR="00C6541E" w:rsidRPr="00051C77" w14:paraId="1CEB31F5" w14:textId="77777777" w:rsidTr="005A6FDE">
        <w:tc>
          <w:tcPr>
            <w:tcW w:w="8505" w:type="dxa"/>
            <w:gridSpan w:val="2"/>
          </w:tcPr>
          <w:p w14:paraId="65CA4CA5" w14:textId="77777777" w:rsidR="00C6541E" w:rsidRPr="00051C77" w:rsidRDefault="00C6541E" w:rsidP="005A6FDE">
            <w:pPr>
              <w:spacing w:before="40" w:after="40"/>
              <w:jc w:val="center"/>
              <w:rPr>
                <w:rFonts w:ascii="Verdana" w:hAnsi="Verdana" w:cs="Arial"/>
                <w:b/>
                <w:bCs/>
                <w:snapToGrid w:val="0"/>
                <w:color w:val="000000"/>
                <w:sz w:val="20"/>
                <w:szCs w:val="20"/>
              </w:rPr>
            </w:pPr>
            <w:r w:rsidRPr="00051C77">
              <w:rPr>
                <w:rFonts w:ascii="Verdana" w:hAnsi="Verdana" w:cs="Arial"/>
                <w:b/>
                <w:bCs/>
                <w:snapToGrid w:val="0"/>
                <w:color w:val="000000"/>
                <w:sz w:val="20"/>
                <w:szCs w:val="20"/>
              </w:rPr>
              <w:t>Elemento de Despesa</w:t>
            </w:r>
          </w:p>
        </w:tc>
      </w:tr>
      <w:tr w:rsidR="00C6541E" w:rsidRPr="00051C77" w14:paraId="45968063" w14:textId="77777777" w:rsidTr="005A6FDE">
        <w:tc>
          <w:tcPr>
            <w:tcW w:w="3684" w:type="dxa"/>
          </w:tcPr>
          <w:p w14:paraId="05E83995" w14:textId="77777777" w:rsidR="00C6541E" w:rsidRPr="00051C77" w:rsidRDefault="00C6541E" w:rsidP="005A6FDE">
            <w:pPr>
              <w:spacing w:before="40" w:after="40"/>
              <w:jc w:val="center"/>
              <w:rPr>
                <w:rFonts w:ascii="Verdana" w:hAnsi="Verdana" w:cs="Arial"/>
                <w:b/>
                <w:bCs/>
                <w:snapToGrid w:val="0"/>
                <w:color w:val="000000"/>
                <w:sz w:val="20"/>
                <w:szCs w:val="20"/>
              </w:rPr>
            </w:pPr>
            <w:r w:rsidRPr="00051C77">
              <w:rPr>
                <w:rFonts w:ascii="Verdana" w:hAnsi="Verdana" w:cs="Arial"/>
                <w:b/>
                <w:bCs/>
                <w:snapToGrid w:val="0"/>
                <w:color w:val="000000"/>
                <w:sz w:val="20"/>
                <w:szCs w:val="20"/>
              </w:rPr>
              <w:t>Código</w:t>
            </w:r>
          </w:p>
        </w:tc>
        <w:tc>
          <w:tcPr>
            <w:tcW w:w="4821" w:type="dxa"/>
          </w:tcPr>
          <w:p w14:paraId="38F5B7BC" w14:textId="77777777" w:rsidR="00C6541E" w:rsidRPr="00051C77" w:rsidRDefault="00C6541E" w:rsidP="005A6FDE">
            <w:pPr>
              <w:spacing w:before="40" w:after="40"/>
              <w:jc w:val="center"/>
              <w:rPr>
                <w:rFonts w:ascii="Verdana" w:hAnsi="Verdana" w:cs="Arial"/>
                <w:b/>
                <w:bCs/>
                <w:snapToGrid w:val="0"/>
                <w:color w:val="000000"/>
                <w:sz w:val="20"/>
                <w:szCs w:val="20"/>
              </w:rPr>
            </w:pPr>
            <w:r w:rsidRPr="00051C77">
              <w:rPr>
                <w:rFonts w:ascii="Verdana" w:hAnsi="Verdana" w:cs="Arial"/>
                <w:b/>
                <w:bCs/>
                <w:snapToGrid w:val="0"/>
                <w:color w:val="000000"/>
                <w:sz w:val="20"/>
                <w:szCs w:val="20"/>
              </w:rPr>
              <w:t>Descrição</w:t>
            </w:r>
          </w:p>
        </w:tc>
      </w:tr>
      <w:tr w:rsidR="00C6541E" w:rsidRPr="00051C77" w14:paraId="39DEF742" w14:textId="77777777" w:rsidTr="005A6FDE">
        <w:tc>
          <w:tcPr>
            <w:tcW w:w="3684" w:type="dxa"/>
          </w:tcPr>
          <w:p w14:paraId="39C82EAE" w14:textId="77777777" w:rsidR="00C6541E" w:rsidRPr="00051C77" w:rsidRDefault="00C6541E" w:rsidP="005A6FDE">
            <w:pPr>
              <w:spacing w:before="40" w:after="40"/>
              <w:jc w:val="center"/>
              <w:rPr>
                <w:rFonts w:ascii="Verdana" w:hAnsi="Verdana" w:cs="Arial"/>
                <w:snapToGrid w:val="0"/>
                <w:color w:val="FF0000"/>
                <w:sz w:val="20"/>
                <w:szCs w:val="20"/>
              </w:rPr>
            </w:pPr>
            <w:r w:rsidRPr="00051C77">
              <w:rPr>
                <w:rFonts w:ascii="Verdana" w:hAnsi="Verdana"/>
                <w:sz w:val="20"/>
                <w:szCs w:val="20"/>
              </w:rPr>
              <w:t>6.2.2.1.1.01.04.09.052</w:t>
            </w:r>
          </w:p>
        </w:tc>
        <w:tc>
          <w:tcPr>
            <w:tcW w:w="4821" w:type="dxa"/>
          </w:tcPr>
          <w:p w14:paraId="4FB3A572" w14:textId="77777777" w:rsidR="00C6541E" w:rsidRPr="00051C77" w:rsidRDefault="00C6541E" w:rsidP="005A6FDE">
            <w:pPr>
              <w:spacing w:before="40" w:after="40"/>
              <w:jc w:val="center"/>
              <w:rPr>
                <w:rFonts w:ascii="Verdana" w:hAnsi="Verdana" w:cs="Arial"/>
                <w:snapToGrid w:val="0"/>
                <w:color w:val="FF0000"/>
                <w:sz w:val="20"/>
                <w:szCs w:val="20"/>
              </w:rPr>
            </w:pPr>
            <w:r w:rsidRPr="00051C77">
              <w:rPr>
                <w:rFonts w:ascii="Verdana" w:hAnsi="Verdana"/>
                <w:sz w:val="20"/>
                <w:szCs w:val="20"/>
              </w:rPr>
              <w:t>Festividades, Congressos e Exposições</w:t>
            </w:r>
          </w:p>
        </w:tc>
      </w:tr>
    </w:tbl>
    <w:p w14:paraId="39C06795" w14:textId="77777777" w:rsidR="00C6541E" w:rsidRPr="00464DE7" w:rsidRDefault="00C6541E" w:rsidP="00C6541E">
      <w:pPr>
        <w:pStyle w:val="Nivel2"/>
        <w:numPr>
          <w:ilvl w:val="1"/>
          <w:numId w:val="39"/>
        </w:numPr>
        <w:suppressAutoHyphens/>
        <w:spacing w:line="240" w:lineRule="auto"/>
        <w:ind w:left="851" w:hanging="851"/>
        <w:rPr>
          <w:rFonts w:ascii="Verdana" w:hAnsi="Verdana"/>
          <w:bCs/>
          <w:color w:val="auto"/>
          <w:sz w:val="20"/>
          <w:szCs w:val="20"/>
        </w:rPr>
      </w:pPr>
      <w:r w:rsidRPr="00051C77">
        <w:rPr>
          <w:rFonts w:ascii="Verdana" w:hAnsi="Verdana"/>
          <w:sz w:val="20"/>
          <w:szCs w:val="20"/>
        </w:rPr>
        <w:t xml:space="preserve">A </w:t>
      </w:r>
      <w:r w:rsidRPr="00464DE7">
        <w:rPr>
          <w:rFonts w:ascii="Verdana" w:hAnsi="Verdana"/>
          <w:sz w:val="20"/>
          <w:szCs w:val="20"/>
        </w:rPr>
        <w:t>dotação relativa aos exercícios financeiros subsequentes será indicada após aprovação do Orçamento do CREA-MG e liberação dos créditos correspondentes, mediante realização de Empenho.</w:t>
      </w:r>
    </w:p>
    <w:p w14:paraId="25529958" w14:textId="77777777" w:rsidR="00C6541E" w:rsidRDefault="00C6541E" w:rsidP="004F7AD7">
      <w:pPr>
        <w:pStyle w:val="Nivel2"/>
        <w:numPr>
          <w:ilvl w:val="0"/>
          <w:numId w:val="0"/>
        </w:numPr>
        <w:suppressAutoHyphens/>
        <w:spacing w:line="240" w:lineRule="auto"/>
        <w:ind w:left="432"/>
        <w:rPr>
          <w:rFonts w:ascii="Verdana" w:hAnsi="Verdana"/>
          <w:b/>
          <w:color w:val="auto"/>
          <w:sz w:val="20"/>
          <w:szCs w:val="20"/>
        </w:rPr>
      </w:pPr>
    </w:p>
    <w:p w14:paraId="321195E1" w14:textId="77777777" w:rsidR="00866B09" w:rsidRDefault="00866B09" w:rsidP="004F7AD7">
      <w:pPr>
        <w:pStyle w:val="Nivel2"/>
        <w:numPr>
          <w:ilvl w:val="0"/>
          <w:numId w:val="0"/>
        </w:numPr>
        <w:suppressAutoHyphens/>
        <w:spacing w:line="240" w:lineRule="auto"/>
        <w:ind w:left="432"/>
        <w:rPr>
          <w:rFonts w:ascii="Verdana" w:hAnsi="Verdana"/>
          <w:b/>
          <w:color w:val="auto"/>
          <w:sz w:val="20"/>
          <w:szCs w:val="20"/>
        </w:rPr>
      </w:pPr>
    </w:p>
    <w:p w14:paraId="6CD1931E"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 xml:space="preserve">CLÁUSULA DÉCIMA QUINTA – CASOS OMISSOS </w:t>
      </w:r>
    </w:p>
    <w:p w14:paraId="3F05D10C" w14:textId="77777777" w:rsidR="00C6541E" w:rsidRPr="00464DE7" w:rsidRDefault="00C6541E" w:rsidP="004F7AD7">
      <w:pPr>
        <w:pStyle w:val="Nivel2"/>
        <w:numPr>
          <w:ilvl w:val="0"/>
          <w:numId w:val="0"/>
        </w:numPr>
        <w:suppressAutoHyphens/>
        <w:spacing w:line="240" w:lineRule="auto"/>
        <w:ind w:left="432"/>
        <w:rPr>
          <w:rFonts w:ascii="Verdana" w:hAnsi="Verdana"/>
          <w:color w:val="auto"/>
          <w:sz w:val="20"/>
          <w:szCs w:val="20"/>
        </w:rPr>
      </w:pPr>
    </w:p>
    <w:p w14:paraId="5D31899B"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Os casos omissos serão decididos pelo Patrocinador, segundo as disposições contidas na Lei </w:t>
      </w:r>
      <w:r w:rsidRPr="00464DE7">
        <w:rPr>
          <w:rFonts w:ascii="Verdana" w:hAnsi="Verdana"/>
          <w:sz w:val="20"/>
          <w:szCs w:val="20"/>
        </w:rPr>
        <w:t>nº 14.133/2021</w:t>
      </w:r>
      <w:r w:rsidRPr="00464DE7">
        <w:rPr>
          <w:rFonts w:ascii="Verdana" w:hAnsi="Verdana"/>
          <w:color w:val="auto"/>
          <w:sz w:val="20"/>
          <w:szCs w:val="20"/>
        </w:rPr>
        <w:t xml:space="preserve">, Decreto Federal nº 11.878/2024 e demais normas federais aplicáveis e, subsidiariamente, segundo as disposições contidas na </w:t>
      </w:r>
      <w:r w:rsidRPr="00464DE7">
        <w:rPr>
          <w:rFonts w:ascii="Verdana" w:hAnsi="Verdana"/>
          <w:sz w:val="20"/>
          <w:szCs w:val="20"/>
        </w:rPr>
        <w:t>Lei nº 8.078/1990 – Código de Defesa do Consumidor</w:t>
      </w:r>
      <w:r w:rsidRPr="00464DE7">
        <w:rPr>
          <w:rFonts w:ascii="Verdana" w:hAnsi="Verdana"/>
          <w:color w:val="auto"/>
          <w:sz w:val="20"/>
          <w:szCs w:val="20"/>
        </w:rPr>
        <w:t xml:space="preserve"> – e normas e princípios gerais dos contratos.</w:t>
      </w:r>
    </w:p>
    <w:p w14:paraId="5078EDC1" w14:textId="77777777" w:rsidR="00C6541E" w:rsidRDefault="00C6541E" w:rsidP="004F7AD7">
      <w:pPr>
        <w:pStyle w:val="Nivel2"/>
        <w:numPr>
          <w:ilvl w:val="0"/>
          <w:numId w:val="0"/>
        </w:numPr>
        <w:suppressAutoHyphens/>
        <w:spacing w:line="240" w:lineRule="auto"/>
        <w:ind w:left="432"/>
        <w:rPr>
          <w:rFonts w:ascii="Verdana" w:hAnsi="Verdana"/>
          <w:color w:val="auto"/>
          <w:sz w:val="20"/>
          <w:szCs w:val="20"/>
        </w:rPr>
      </w:pPr>
    </w:p>
    <w:p w14:paraId="57F8A53E" w14:textId="77777777" w:rsidR="00866B09" w:rsidRPr="00464DE7" w:rsidRDefault="00866B09" w:rsidP="004F7AD7">
      <w:pPr>
        <w:pStyle w:val="Nivel2"/>
        <w:numPr>
          <w:ilvl w:val="0"/>
          <w:numId w:val="0"/>
        </w:numPr>
        <w:suppressAutoHyphens/>
        <w:spacing w:line="240" w:lineRule="auto"/>
        <w:ind w:left="432"/>
        <w:rPr>
          <w:rFonts w:ascii="Verdana" w:hAnsi="Verdana"/>
          <w:color w:val="auto"/>
          <w:sz w:val="20"/>
          <w:szCs w:val="20"/>
        </w:rPr>
      </w:pPr>
    </w:p>
    <w:p w14:paraId="4A45D4E9"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SEXTA – ALTERAÇÕES</w:t>
      </w:r>
    </w:p>
    <w:p w14:paraId="7405D9A4" w14:textId="77777777" w:rsidR="00C6541E" w:rsidRPr="00464DE7" w:rsidRDefault="00C6541E" w:rsidP="00C6541E">
      <w:pPr>
        <w:spacing w:before="120" w:after="120" w:line="240" w:lineRule="auto"/>
        <w:jc w:val="both"/>
        <w:rPr>
          <w:rFonts w:ascii="Verdana" w:hAnsi="Verdana" w:cs="Arial"/>
          <w:sz w:val="20"/>
          <w:szCs w:val="20"/>
        </w:rPr>
      </w:pPr>
    </w:p>
    <w:p w14:paraId="1F7B511B"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Eventuais alterações contratuais reger-se-ão pela disciplina dos </w:t>
      </w:r>
      <w:proofErr w:type="spellStart"/>
      <w:r w:rsidRPr="00464DE7">
        <w:rPr>
          <w:rFonts w:ascii="Verdana" w:hAnsi="Verdana"/>
          <w:sz w:val="20"/>
          <w:szCs w:val="20"/>
        </w:rPr>
        <w:t>arts</w:t>
      </w:r>
      <w:proofErr w:type="spellEnd"/>
      <w:r w:rsidRPr="00464DE7">
        <w:rPr>
          <w:rFonts w:ascii="Verdana" w:hAnsi="Verdana"/>
          <w:sz w:val="20"/>
          <w:szCs w:val="20"/>
        </w:rPr>
        <w:t>. 124 e seguintes da Lei nº 14.133/2021</w:t>
      </w:r>
      <w:r w:rsidRPr="00464DE7">
        <w:rPr>
          <w:rFonts w:ascii="Verdana" w:hAnsi="Verdana"/>
          <w:color w:val="auto"/>
          <w:sz w:val="20"/>
          <w:szCs w:val="20"/>
        </w:rPr>
        <w:t>.</w:t>
      </w:r>
    </w:p>
    <w:p w14:paraId="58E33B45"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As alterações contratuais deverão ser promovidas mediante celebração de Termo Aditivo, submetido à prévia aprovação da consultoria jurídica do Patrocinador, salvo nos casos de justificada necessidade de antecipação de seus efeitos, hipótese em que </w:t>
      </w:r>
      <w:r w:rsidRPr="00464DE7">
        <w:rPr>
          <w:rFonts w:ascii="Verdana" w:hAnsi="Verdana"/>
          <w:color w:val="auto"/>
          <w:sz w:val="20"/>
          <w:szCs w:val="20"/>
        </w:rPr>
        <w:lastRenderedPageBreak/>
        <w:t>a formalização do Aditivo deverá ocorrer no prazo máximo de 01 (um) mês (Art.132 da Lei nº 14.133/2021).</w:t>
      </w:r>
    </w:p>
    <w:p w14:paraId="2065A454"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Registros que não caracterizam alteração do Contrato podem ser realizados por simples Apostila, dispensada a celebração de Termo Aditivo, na forma do </w:t>
      </w:r>
      <w:r w:rsidRPr="00464DE7">
        <w:rPr>
          <w:rFonts w:ascii="Verdana" w:hAnsi="Verdana"/>
          <w:sz w:val="20"/>
          <w:szCs w:val="20"/>
        </w:rPr>
        <w:t>art. 136 da Lei nº 14.133/2021</w:t>
      </w:r>
      <w:r w:rsidRPr="00464DE7">
        <w:rPr>
          <w:rFonts w:ascii="Verdana" w:hAnsi="Verdana"/>
          <w:color w:val="auto"/>
          <w:sz w:val="20"/>
          <w:szCs w:val="20"/>
        </w:rPr>
        <w:t>.</w:t>
      </w:r>
    </w:p>
    <w:p w14:paraId="765DF152" w14:textId="77777777" w:rsidR="00C6541E" w:rsidRDefault="00C6541E" w:rsidP="00D02992">
      <w:pPr>
        <w:pStyle w:val="Nivel2"/>
        <w:numPr>
          <w:ilvl w:val="0"/>
          <w:numId w:val="0"/>
        </w:numPr>
        <w:suppressAutoHyphens/>
        <w:spacing w:line="240" w:lineRule="auto"/>
        <w:ind w:left="432"/>
        <w:rPr>
          <w:rFonts w:ascii="Verdana" w:hAnsi="Verdana"/>
          <w:color w:val="auto"/>
          <w:sz w:val="20"/>
          <w:szCs w:val="20"/>
        </w:rPr>
      </w:pPr>
    </w:p>
    <w:p w14:paraId="7B03FCE5" w14:textId="77777777" w:rsidR="00866B09" w:rsidRDefault="00866B09" w:rsidP="00D02992">
      <w:pPr>
        <w:pStyle w:val="Nivel2"/>
        <w:numPr>
          <w:ilvl w:val="0"/>
          <w:numId w:val="0"/>
        </w:numPr>
        <w:suppressAutoHyphens/>
        <w:spacing w:line="240" w:lineRule="auto"/>
        <w:ind w:left="432"/>
        <w:rPr>
          <w:rFonts w:ascii="Verdana" w:hAnsi="Verdana"/>
          <w:color w:val="auto"/>
          <w:sz w:val="20"/>
          <w:szCs w:val="20"/>
        </w:rPr>
      </w:pPr>
    </w:p>
    <w:p w14:paraId="0CFFC995"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SÉTIMA – PUBLICAÇÃO</w:t>
      </w:r>
    </w:p>
    <w:p w14:paraId="4BE51718" w14:textId="77777777" w:rsidR="00C6541E" w:rsidRPr="00464DE7" w:rsidRDefault="00C6541E" w:rsidP="00D02992">
      <w:pPr>
        <w:pStyle w:val="Nivel2"/>
        <w:numPr>
          <w:ilvl w:val="0"/>
          <w:numId w:val="0"/>
        </w:numPr>
        <w:suppressAutoHyphens/>
        <w:spacing w:line="240" w:lineRule="auto"/>
        <w:ind w:left="432"/>
        <w:rPr>
          <w:rFonts w:ascii="Verdana" w:hAnsi="Verdana"/>
          <w:color w:val="auto"/>
          <w:sz w:val="20"/>
          <w:szCs w:val="20"/>
        </w:rPr>
      </w:pPr>
    </w:p>
    <w:p w14:paraId="2EB3D5E0"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r w:rsidRPr="00464DE7">
        <w:rPr>
          <w:rFonts w:ascii="Verdana" w:hAnsi="Verdana"/>
          <w:color w:val="auto"/>
          <w:sz w:val="20"/>
          <w:szCs w:val="20"/>
        </w:rPr>
        <w:t xml:space="preserve">Incumbirá ao Patrocinador divulgar o presente instrumento no Portal Nacional de Contratações Públicas (PNCP), na forma prevista no </w:t>
      </w:r>
      <w:r w:rsidRPr="00464DE7">
        <w:rPr>
          <w:rFonts w:ascii="Verdana" w:hAnsi="Verdana"/>
          <w:sz w:val="20"/>
          <w:szCs w:val="20"/>
        </w:rPr>
        <w:t>art. 94 da Lei 14.133/2021</w:t>
      </w:r>
      <w:r w:rsidRPr="00464DE7">
        <w:rPr>
          <w:rFonts w:ascii="Verdana" w:hAnsi="Verdana"/>
          <w:color w:val="auto"/>
          <w:sz w:val="20"/>
          <w:szCs w:val="20"/>
        </w:rPr>
        <w:t>, bem como no respectivo sítio oficial na Internet, em atenção ao art. 91, caput, da Lei n.º 14.133/2021, e</w:t>
      </w:r>
      <w:r w:rsidRPr="00464DE7">
        <w:rPr>
          <w:rFonts w:ascii="Verdana" w:hAnsi="Verdana"/>
          <w:sz w:val="20"/>
          <w:szCs w:val="20"/>
        </w:rPr>
        <w:t xml:space="preserve"> ao art. 8º, §2º, da Lei n. 12.527, de 2011</w:t>
      </w:r>
      <w:r w:rsidRPr="00464DE7">
        <w:rPr>
          <w:rFonts w:ascii="Verdana" w:hAnsi="Verdana"/>
          <w:color w:val="auto"/>
          <w:sz w:val="20"/>
          <w:szCs w:val="20"/>
        </w:rPr>
        <w:t xml:space="preserve">, c/c </w:t>
      </w:r>
      <w:r w:rsidRPr="00464DE7">
        <w:rPr>
          <w:rFonts w:ascii="Verdana" w:hAnsi="Verdana"/>
          <w:sz w:val="20"/>
          <w:szCs w:val="20"/>
        </w:rPr>
        <w:t>art. 7º, §3º, inciso V, do Decreto n. 7.724/2012</w:t>
      </w:r>
      <w:r w:rsidRPr="00464DE7">
        <w:rPr>
          <w:rFonts w:ascii="Verdana" w:hAnsi="Verdana"/>
          <w:color w:val="auto"/>
          <w:sz w:val="20"/>
          <w:szCs w:val="20"/>
        </w:rPr>
        <w:t>.</w:t>
      </w:r>
    </w:p>
    <w:p w14:paraId="4420CA44" w14:textId="77777777" w:rsidR="00C6541E" w:rsidRDefault="00C6541E" w:rsidP="00C6541E">
      <w:pPr>
        <w:spacing w:before="120" w:after="120" w:line="240" w:lineRule="auto"/>
        <w:jc w:val="both"/>
        <w:rPr>
          <w:rFonts w:ascii="Verdana" w:hAnsi="Verdana" w:cs="Arial"/>
          <w:sz w:val="20"/>
          <w:szCs w:val="20"/>
        </w:rPr>
      </w:pPr>
      <w:bookmarkStart w:id="14" w:name="_Hlk164158390"/>
    </w:p>
    <w:p w14:paraId="08E1A716" w14:textId="77777777" w:rsidR="00866B09" w:rsidRDefault="00866B09" w:rsidP="00C6541E">
      <w:pPr>
        <w:spacing w:before="120" w:after="120" w:line="240" w:lineRule="auto"/>
        <w:jc w:val="both"/>
        <w:rPr>
          <w:rFonts w:ascii="Verdana" w:hAnsi="Verdana" w:cs="Arial"/>
          <w:sz w:val="20"/>
          <w:szCs w:val="20"/>
        </w:rPr>
      </w:pPr>
    </w:p>
    <w:p w14:paraId="38FC6F04"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t>CLÁUSULA DÉCIMA OITAVA – LEI GERAL DE PROTEÇÃO DE DADOS (LGPD)</w:t>
      </w:r>
    </w:p>
    <w:p w14:paraId="473BBDE6" w14:textId="77777777" w:rsidR="00C6541E" w:rsidRPr="00464DE7" w:rsidRDefault="00C6541E" w:rsidP="00D02992">
      <w:pPr>
        <w:pStyle w:val="Nvel2-Red"/>
        <w:numPr>
          <w:ilvl w:val="0"/>
          <w:numId w:val="0"/>
        </w:numPr>
        <w:suppressAutoHyphens/>
        <w:spacing w:line="240" w:lineRule="auto"/>
        <w:ind w:left="432"/>
        <w:rPr>
          <w:rFonts w:ascii="Verdana" w:hAnsi="Verdana"/>
          <w:i w:val="0"/>
          <w:iCs w:val="0"/>
          <w:color w:val="auto"/>
          <w:sz w:val="20"/>
          <w:szCs w:val="20"/>
        </w:rPr>
      </w:pPr>
    </w:p>
    <w:p w14:paraId="59F10B67"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bookmarkStart w:id="15" w:name="_Hlk164158234"/>
      <w:r w:rsidRPr="00464DE7">
        <w:rPr>
          <w:rFonts w:ascii="Verdana" w:hAnsi="Verdana" w:cs="Arial"/>
          <w:sz w:val="20"/>
          <w:szCs w:val="20"/>
        </w:rPr>
        <w:t>O presente instrumento está amparado na Lei nº 13.709, de 14 de agosto de 2018 (Lei Geral de Proteção de Dados Pessoais – LGPD)</w:t>
      </w:r>
      <w:bookmarkEnd w:id="15"/>
      <w:r w:rsidRPr="00464DE7">
        <w:rPr>
          <w:rFonts w:ascii="Verdana" w:hAnsi="Verdana" w:cs="Arial"/>
          <w:sz w:val="20"/>
          <w:szCs w:val="20"/>
        </w:rPr>
        <w:t xml:space="preserve">. </w:t>
      </w:r>
    </w:p>
    <w:p w14:paraId="0F4F4902"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 xml:space="preserve">As partes se comprometem a proteger os direitos fundamentais de liberdade e de privacidade e o livre desenvolvimento da personalidade da pessoa natural, relativos ao tratamento de dados pessoais, inclusive nos meios digitais, garantindo que: </w:t>
      </w:r>
    </w:p>
    <w:p w14:paraId="6FB09C5A"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o tratamento de dados pessoais dar-se-á de acordo com os </w:t>
      </w:r>
      <w:proofErr w:type="spellStart"/>
      <w:r w:rsidRPr="00464DE7">
        <w:rPr>
          <w:rFonts w:ascii="Verdana" w:hAnsi="Verdana" w:cs="Arial"/>
          <w:sz w:val="20"/>
          <w:szCs w:val="20"/>
        </w:rPr>
        <w:t>arts</w:t>
      </w:r>
      <w:proofErr w:type="spellEnd"/>
      <w:r w:rsidRPr="00464DE7">
        <w:rPr>
          <w:rFonts w:ascii="Verdana" w:hAnsi="Verdana" w:cs="Arial"/>
          <w:sz w:val="20"/>
          <w:szCs w:val="20"/>
        </w:rPr>
        <w:t>. 7º e 11 da Lei 13.709/2018 para propósitos legítimos, específicos, explícitos e informados ao titular;</w:t>
      </w:r>
    </w:p>
    <w:p w14:paraId="656B2599"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 tratamento esteja limitado às finalidades do Contrato, utilizando-os, quando seja o caso, em cumprimento de obrigação legal ou regulatória, no exercício regular de direito, por determinação judicial ou por requisição da Autoridade Nacional de Proteção de Dados (ANPD);</w:t>
      </w:r>
    </w:p>
    <w:p w14:paraId="5A8E56FE"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os sistemas operacionais utilizados para o armazenamento dos dados pessoais coletados deverão seguir um conjunto de premissas, políticas e especificações técnicas que regulamentam a utilização da tecnologia da informação e comunicação no Governo Federal; </w:t>
      </w:r>
    </w:p>
    <w:p w14:paraId="21AC2425"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os dados obtidos em virtude deste Contrato deverão ser armazenados em banco de dados seguro, com garantia de registro das transações realizadas na aplicação de acesso (</w:t>
      </w:r>
      <w:r w:rsidRPr="00464DE7">
        <w:rPr>
          <w:rFonts w:ascii="Verdana" w:hAnsi="Verdana" w:cs="Arial"/>
          <w:i/>
          <w:iCs/>
          <w:sz w:val="20"/>
          <w:szCs w:val="20"/>
        </w:rPr>
        <w:t>log</w:t>
      </w:r>
      <w:r w:rsidRPr="00464DE7">
        <w:rPr>
          <w:rFonts w:ascii="Verdana" w:hAnsi="Verdana" w:cs="Arial"/>
          <w:sz w:val="20"/>
          <w:szCs w:val="20"/>
        </w:rPr>
        <w:t>) e de adequado controle de acesso e com transparente identificação do perfil dos usuários, como forma de garantir a rastreabilidade de cada transação e a franca apuração, a qualquer momento, de desvios e falhas, vedado o compartilhamento desses dados com terceiros;</w:t>
      </w:r>
    </w:p>
    <w:p w14:paraId="63F3590F"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encerrada a vigência deste Contrato, ou não mais havendo a necessidade de utilização dos dados pessoais, sejam eles sensíveis ou não, cada partícipe deverá interromper imediatamente o tratamento dos dados pessoais disponibilizados e, em no máximo 30 (trinta) dias, sob instruções </w:t>
      </w:r>
      <w:r w:rsidRPr="00464DE7">
        <w:rPr>
          <w:rFonts w:ascii="Verdana" w:hAnsi="Verdana" w:cs="Arial"/>
          <w:sz w:val="20"/>
          <w:szCs w:val="20"/>
        </w:rPr>
        <w:lastRenderedPageBreak/>
        <w:t>e na medida do determinado pela parte contrária, eliminar, completamente, os dados pessoais e todas as suas cópias porventura existentes (seja em formato digital ou físico), salvo se o partícipe tiver que manter os dados para cumprimento de obrigação legal ou outra hipótese prevista na LGPD; e</w:t>
      </w:r>
    </w:p>
    <w:p w14:paraId="09AC8871"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As partes se comprometem a estabelecer, de forma conjunta, o Plano de Trabalho que definirá regras e mecanismos que garantam a segurança e a privacidade no compartilhamento de dados em razão deste Contrato.</w:t>
      </w:r>
    </w:p>
    <w:p w14:paraId="3AFB116C"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As partícipes serão responsáveis, por si e por seus colaboradores, pelo tratamento de dados pessoais realizado no âmbito do Contrato, e caso sejam ajuizadas ações pelos titulares dos dados pessoais contra quaisquer das partes, elas deverão auxiliar-se mutuamente no levantamento de documentos e informações para a apresentação de defesa.</w:t>
      </w:r>
    </w:p>
    <w:p w14:paraId="4CD822D1"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Eventuais responsabilidades das partes serão apuradas conforme estabelecido neste Contrato e, também, de acordo com os artigos 42 a 45 da LGPD.</w:t>
      </w:r>
    </w:p>
    <w:p w14:paraId="1ABC89D0" w14:textId="77777777" w:rsidR="00C6541E" w:rsidRPr="00464DE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464DE7">
        <w:rPr>
          <w:rFonts w:ascii="Verdana" w:hAnsi="Verdana" w:cs="Arial"/>
          <w:sz w:val="20"/>
          <w:szCs w:val="20"/>
        </w:rPr>
        <w:t>Caso uma das partes não garanta o tratamento de dados adequado às finalidades deste Contrato e à LGPD, bom como a confidencialidade e a integridade das informações compartilhadas, a parte infratora:</w:t>
      </w:r>
    </w:p>
    <w:p w14:paraId="4DFFBAE4"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será responsável pelos seus atos, bem como de seus respectivos colaboradores, prepostos, representantes legais, contratados, terceiros relacionados ou qualquer pessoa que tenha acesso aos dados pessoais decorrentes deste Contrato, sendo-lhe aplicável a responsabilidade pela reparação de eventuais danos patrimoniais e/ou morais, individuais ou coletivos causados, nos termos do art. 42 da LGPD;</w:t>
      </w:r>
    </w:p>
    <w:p w14:paraId="66B19DDC" w14:textId="77777777" w:rsidR="00C6541E" w:rsidRPr="00464DE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poderá ter o Contrato rescindido, a critério da outra parte.</w:t>
      </w:r>
    </w:p>
    <w:p w14:paraId="4701E361"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As partes se comprometem ao dever de proteção, confidencialidade e sigilo de toda informação, dados pessoais e/ou base de dados a que tenha acesso, inclusive em razão de licenciamento ou da operação de programas/sistemas.</w:t>
      </w:r>
    </w:p>
    <w:p w14:paraId="2E7CCDA4"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As partes obrigam-se e garantem que seus colaboradores, administradores, terceiros e prepostos tratam confidencialmente todos os documentos, dados pessoais e informações que lhe forem fornecidos em decorrência do objeto deste Contrato, abstendo-se de divulgá-los, utilizá-los ou reproduzi-los, integral ou parcialmente, para fins diversos do estipulado no presente Contrato.</w:t>
      </w:r>
    </w:p>
    <w:p w14:paraId="04E9D869"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Caso uma das partes seja obrigada, por determinação legal, a fornecer dados pessoais, obtidos por meio do objeto deste Contrato, a uma autoridade pública, deverá informar à parte contrária para controle dos dados compartilhados, em observância ao artigo 18, inciso VII, da LGPD.</w:t>
      </w:r>
    </w:p>
    <w:p w14:paraId="1A1FE0BB"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As partes responsabilizam-se pela adoção de medidas técnicas e boas práticas organizacionais de segurança que garantam a inviolabilidade, a confidencialidade, a disponibilidade e a integridade dos dados pessoais, dispondo de processos, controles e políticas de segurança e governança apropriadas à proteção dos dados pessoais tratados em razão deste Contrato e compatíveis com a legislação aplicável.</w:t>
      </w:r>
    </w:p>
    <w:p w14:paraId="53FD1C55" w14:textId="77777777" w:rsidR="00C6541E" w:rsidRPr="00051C77" w:rsidRDefault="00C6541E" w:rsidP="00C6541E">
      <w:pPr>
        <w:pStyle w:val="PargrafodaLista"/>
        <w:numPr>
          <w:ilvl w:val="1"/>
          <w:numId w:val="39"/>
        </w:numPr>
        <w:spacing w:before="120" w:after="120" w:line="240" w:lineRule="auto"/>
        <w:ind w:left="851" w:hanging="851"/>
        <w:contextualSpacing w:val="0"/>
        <w:jc w:val="both"/>
        <w:rPr>
          <w:rFonts w:ascii="Verdana" w:hAnsi="Verdana" w:cs="Arial"/>
          <w:sz w:val="20"/>
          <w:szCs w:val="20"/>
        </w:rPr>
      </w:pPr>
      <w:r w:rsidRPr="00051C77">
        <w:rPr>
          <w:rFonts w:ascii="Verdana" w:hAnsi="Verdana" w:cs="Arial"/>
          <w:sz w:val="20"/>
          <w:szCs w:val="20"/>
        </w:rPr>
        <w:t>Na ocorrência de incidente que possa acarretar risco ou dano relevante aos titulares, cujos dados são tratados pela relação objeto deste Contrato, deverá a parte contrária:</w:t>
      </w:r>
    </w:p>
    <w:p w14:paraId="3034BDC6" w14:textId="77777777" w:rsidR="00C6541E" w:rsidRPr="00051C7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051C77">
        <w:rPr>
          <w:rFonts w:ascii="Verdana" w:hAnsi="Verdana" w:cs="Arial"/>
          <w:sz w:val="20"/>
          <w:szCs w:val="20"/>
        </w:rPr>
        <w:t xml:space="preserve">Abster-se de realizar qualquer comunicação à ANPD, a autoridades públicas brasileiras, aos titulares de dados ou terceiros, sem a prévia e expressa </w:t>
      </w:r>
      <w:r w:rsidRPr="00051C77">
        <w:rPr>
          <w:rFonts w:ascii="Verdana" w:hAnsi="Verdana" w:cs="Arial"/>
          <w:sz w:val="20"/>
          <w:szCs w:val="20"/>
        </w:rPr>
        <w:lastRenderedPageBreak/>
        <w:t>concordância da outra parte. As partes irão elaborar em conjunto a redação final da comunicação, observadas as disposições da LGPD;</w:t>
      </w:r>
    </w:p>
    <w:p w14:paraId="7261270C" w14:textId="77777777" w:rsidR="00C6541E" w:rsidRPr="00051C77" w:rsidRDefault="00C6541E" w:rsidP="00C6541E">
      <w:pPr>
        <w:pStyle w:val="PargrafodaLista"/>
        <w:numPr>
          <w:ilvl w:val="2"/>
          <w:numId w:val="39"/>
        </w:numPr>
        <w:spacing w:before="120" w:after="120" w:line="240" w:lineRule="auto"/>
        <w:ind w:left="1843" w:hanging="992"/>
        <w:contextualSpacing w:val="0"/>
        <w:jc w:val="both"/>
        <w:rPr>
          <w:rFonts w:ascii="Verdana" w:hAnsi="Verdana" w:cs="Arial"/>
          <w:sz w:val="20"/>
          <w:szCs w:val="20"/>
        </w:rPr>
      </w:pPr>
      <w:r w:rsidRPr="00051C77">
        <w:rPr>
          <w:rFonts w:ascii="Verdana" w:hAnsi="Verdana" w:cs="Arial"/>
          <w:sz w:val="20"/>
          <w:szCs w:val="20"/>
        </w:rPr>
        <w:t>Notificar o encarregado pelo tratamento de dados pessoais da parte contrária, em até 5 (cinco) dias, devendo prestar as seguintes informações:</w:t>
      </w:r>
    </w:p>
    <w:p w14:paraId="1423FA90"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data e hora do incidente e sua duração;</w:t>
      </w:r>
    </w:p>
    <w:p w14:paraId="43501BE3"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data e hora da detecção;</w:t>
      </w:r>
    </w:p>
    <w:p w14:paraId="734AA86E"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circunstâncias em que ocorreu a violação de segurança de dados pessoais, por exemplo, perda, roubo, cópia, vazamento, dentre outros;</w:t>
      </w:r>
    </w:p>
    <w:p w14:paraId="122C836B"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descrição dos dados pessoais e informações afetadas, como natureza e conteúdo dos dados pessoais, categoria e quantidade de dados e de titulares afetados e, se possível, a relação desses indivíduos;</w:t>
      </w:r>
    </w:p>
    <w:p w14:paraId="50BA524C"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resumo do incidente de segurança com dados pessoais, com indicação da localização física e meio de armazenamento;</w:t>
      </w:r>
    </w:p>
    <w:p w14:paraId="16F410D1"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possíveis consequências e efeitos negativos sobre os titulares dos dados afetados;</w:t>
      </w:r>
    </w:p>
    <w:p w14:paraId="2C35E849"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dados de contato do encarregado ou, não havendo encarregado, a pessoa junto à qual seja possível obter maiores informações sobre o ocorrido;</w:t>
      </w:r>
    </w:p>
    <w:p w14:paraId="2B1D0180"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medidas de segurança, técnicas e administrativas preventivas adotadas;</w:t>
      </w:r>
    </w:p>
    <w:p w14:paraId="12CF6232" w14:textId="77777777" w:rsidR="00C6541E" w:rsidRPr="00051C7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051C77">
        <w:rPr>
          <w:rFonts w:ascii="Verdana" w:hAnsi="Verdana" w:cs="Arial"/>
          <w:sz w:val="20"/>
          <w:szCs w:val="20"/>
        </w:rPr>
        <w:t>resumo das medidas implementadas até o momento para controlar os possíveis danos;</w:t>
      </w:r>
    </w:p>
    <w:p w14:paraId="38F6D1B6"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possíveis problemas de natureza transfronteiriça;</w:t>
      </w:r>
    </w:p>
    <w:p w14:paraId="6FD7F9C6" w14:textId="77777777" w:rsidR="00C6541E" w:rsidRPr="00464DE7" w:rsidRDefault="00C6541E" w:rsidP="00C6541E">
      <w:pPr>
        <w:pStyle w:val="PargrafodaLista"/>
        <w:numPr>
          <w:ilvl w:val="3"/>
          <w:numId w:val="39"/>
        </w:numPr>
        <w:spacing w:before="120" w:after="120" w:line="240" w:lineRule="auto"/>
        <w:ind w:left="3261" w:hanging="1418"/>
        <w:contextualSpacing w:val="0"/>
        <w:jc w:val="both"/>
        <w:rPr>
          <w:rFonts w:ascii="Verdana" w:hAnsi="Verdana" w:cs="Arial"/>
          <w:sz w:val="20"/>
          <w:szCs w:val="20"/>
        </w:rPr>
      </w:pPr>
      <w:r w:rsidRPr="00464DE7">
        <w:rPr>
          <w:rFonts w:ascii="Verdana" w:hAnsi="Verdana" w:cs="Arial"/>
          <w:sz w:val="20"/>
          <w:szCs w:val="20"/>
        </w:rPr>
        <w:t>outras informações úteis para elaboração do Relatório de Impacto a Proteção de Dados (RIPD), para proteção dos dados pessoais pelos titulares ou para prevenir possíveis danos.</w:t>
      </w:r>
    </w:p>
    <w:p w14:paraId="4B9605C8"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 critério do encarregado de dados de uma das partes, a parte contrária poderá ser provocada a colaborar na elaboração do Relatório de Impacto à Proteção de Dados Pessoais (RIPD), conforme a sensibilidade e o risco inerente dos serviços objeto deste Contrato no tocante a dados pessoais.</w:t>
      </w:r>
    </w:p>
    <w:p w14:paraId="5568B660"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 xml:space="preserve">Eventuais responsabilidades das partes serão apuradas conforme estabelecido na Seção III, Capítulo VI da LGPD. </w:t>
      </w:r>
    </w:p>
    <w:p w14:paraId="2D297038"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As partes consentem e concordam que para a execução deste Contrato, a parte contrária atuará como operador de dados recebido pela outra parte, conforme preceitua o art.52, VII, da Lei 13.709/18, bem como atuará como controlador dos dados pessoais por ela cedidos, em consonância com o art. 52, VI, da Lei 13.709/18.</w:t>
      </w:r>
    </w:p>
    <w:p w14:paraId="29C2EB0A" w14:textId="77777777" w:rsidR="00C6541E" w:rsidRPr="00464DE7" w:rsidRDefault="00C6541E" w:rsidP="00C6541E">
      <w:pPr>
        <w:pStyle w:val="PargrafodaLista"/>
        <w:numPr>
          <w:ilvl w:val="1"/>
          <w:numId w:val="39"/>
        </w:numPr>
        <w:spacing w:before="120" w:after="120" w:line="240" w:lineRule="auto"/>
        <w:ind w:left="1843" w:hanging="992"/>
        <w:contextualSpacing w:val="0"/>
        <w:jc w:val="both"/>
        <w:rPr>
          <w:rFonts w:ascii="Verdana" w:hAnsi="Verdana" w:cs="Arial"/>
          <w:sz w:val="20"/>
          <w:szCs w:val="20"/>
        </w:rPr>
      </w:pPr>
      <w:r w:rsidRPr="00464DE7">
        <w:rPr>
          <w:rFonts w:ascii="Verdana" w:hAnsi="Verdana" w:cs="Arial"/>
          <w:sz w:val="20"/>
          <w:szCs w:val="20"/>
        </w:rPr>
        <w:t>Compete às partes compartilhar entre si apenas os dados que forem necessários para o estrito cumprimento deste Contrato.</w:t>
      </w:r>
    </w:p>
    <w:bookmarkEnd w:id="14"/>
    <w:p w14:paraId="35BF982E" w14:textId="77777777" w:rsidR="00C6541E" w:rsidRDefault="00C6541E" w:rsidP="00B1798F">
      <w:pPr>
        <w:pStyle w:val="Nivel2"/>
        <w:numPr>
          <w:ilvl w:val="0"/>
          <w:numId w:val="0"/>
        </w:numPr>
        <w:suppressAutoHyphens/>
        <w:spacing w:line="240" w:lineRule="auto"/>
        <w:ind w:left="432"/>
        <w:rPr>
          <w:rFonts w:ascii="Verdana" w:hAnsi="Verdana"/>
          <w:color w:val="auto"/>
          <w:sz w:val="20"/>
          <w:szCs w:val="20"/>
        </w:rPr>
      </w:pPr>
    </w:p>
    <w:p w14:paraId="123DE35F" w14:textId="77777777" w:rsidR="00C6541E" w:rsidRPr="00464DE7" w:rsidRDefault="00C6541E" w:rsidP="00C6541E">
      <w:pPr>
        <w:pStyle w:val="Nivel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before="120" w:after="120" w:line="240" w:lineRule="auto"/>
        <w:ind w:left="426" w:hanging="426"/>
        <w:rPr>
          <w:rFonts w:ascii="Verdana" w:hAnsi="Verdana"/>
          <w:b/>
          <w:kern w:val="2"/>
          <w:sz w:val="20"/>
          <w:szCs w:val="20"/>
          <w:lang w:eastAsia="en-US"/>
          <w14:ligatures w14:val="standardContextual"/>
        </w:rPr>
      </w:pPr>
      <w:r w:rsidRPr="00464DE7">
        <w:rPr>
          <w:rFonts w:ascii="Verdana" w:hAnsi="Verdana"/>
          <w:b/>
          <w:kern w:val="2"/>
          <w:sz w:val="20"/>
          <w:szCs w:val="20"/>
          <w:lang w:eastAsia="en-US"/>
          <w14:ligatures w14:val="standardContextual"/>
        </w:rPr>
        <w:lastRenderedPageBreak/>
        <w:t xml:space="preserve">CLÁUSULA DÉCIMA NONA – FORO </w:t>
      </w:r>
    </w:p>
    <w:p w14:paraId="6B487200" w14:textId="77777777" w:rsidR="00C6541E" w:rsidRPr="00464DE7" w:rsidRDefault="00C6541E" w:rsidP="00C6541E">
      <w:pPr>
        <w:spacing w:before="120" w:after="120" w:line="240" w:lineRule="auto"/>
        <w:jc w:val="both"/>
        <w:rPr>
          <w:rFonts w:ascii="Verdana" w:hAnsi="Verdana" w:cs="Arial"/>
          <w:sz w:val="20"/>
          <w:szCs w:val="20"/>
        </w:rPr>
      </w:pPr>
    </w:p>
    <w:p w14:paraId="554A5692" w14:textId="77777777" w:rsidR="00C6541E" w:rsidRPr="00464DE7" w:rsidRDefault="00C6541E" w:rsidP="00C6541E">
      <w:pPr>
        <w:pStyle w:val="Nivel2"/>
        <w:numPr>
          <w:ilvl w:val="1"/>
          <w:numId w:val="39"/>
        </w:numPr>
        <w:suppressAutoHyphens/>
        <w:spacing w:line="240" w:lineRule="auto"/>
        <w:ind w:left="851" w:hanging="851"/>
        <w:rPr>
          <w:rFonts w:ascii="Verdana" w:hAnsi="Verdana"/>
          <w:color w:val="auto"/>
          <w:sz w:val="20"/>
          <w:szCs w:val="20"/>
        </w:rPr>
      </w:pPr>
      <w:bookmarkStart w:id="16" w:name="_Hlk123829262"/>
      <w:r w:rsidRPr="00464DE7">
        <w:rPr>
          <w:rFonts w:ascii="Verdana" w:hAnsi="Verdana"/>
          <w:color w:val="auto"/>
          <w:sz w:val="20"/>
          <w:szCs w:val="20"/>
          <w:lang w:eastAsia="en-US"/>
        </w:rPr>
        <w:t>Fica eleito o Foro da Justiça Federal em Belo Horizonte</w:t>
      </w:r>
      <w:r w:rsidRPr="00464DE7">
        <w:rPr>
          <w:rFonts w:ascii="Verdana" w:hAnsi="Verdana"/>
          <w:color w:val="auto"/>
          <w:sz w:val="20"/>
          <w:szCs w:val="20"/>
        </w:rPr>
        <w:t xml:space="preserve">, Seção Judiciária de Belo Horizonte, </w:t>
      </w:r>
      <w:bookmarkEnd w:id="16"/>
      <w:r w:rsidRPr="00464DE7">
        <w:rPr>
          <w:rFonts w:ascii="Verdana" w:hAnsi="Verdana"/>
          <w:color w:val="auto"/>
          <w:sz w:val="20"/>
          <w:szCs w:val="20"/>
        </w:rPr>
        <w:t xml:space="preserve">para dirimir os litígios que decorrerem da execução deste Termo de Contrato que não puderem ser compostos pela conciliação, conforme </w:t>
      </w:r>
      <w:r w:rsidRPr="00464DE7">
        <w:rPr>
          <w:rFonts w:ascii="Verdana" w:hAnsi="Verdana"/>
          <w:sz w:val="20"/>
          <w:szCs w:val="20"/>
        </w:rPr>
        <w:t>art. 92, §1º, da Lei nº 14.133/2021</w:t>
      </w:r>
      <w:r w:rsidRPr="00464DE7">
        <w:rPr>
          <w:rFonts w:ascii="Verdana" w:hAnsi="Verdana"/>
          <w:color w:val="auto"/>
          <w:sz w:val="20"/>
          <w:szCs w:val="20"/>
        </w:rPr>
        <w:t>.</w:t>
      </w:r>
    </w:p>
    <w:p w14:paraId="1FE80086" w14:textId="77777777" w:rsidR="00C6541E" w:rsidRPr="00464DE7" w:rsidRDefault="00C6541E" w:rsidP="00C6541E">
      <w:pPr>
        <w:spacing w:before="120" w:after="120" w:line="240" w:lineRule="auto"/>
        <w:jc w:val="both"/>
        <w:rPr>
          <w:rFonts w:ascii="Verdana" w:hAnsi="Verdana"/>
          <w:sz w:val="20"/>
          <w:szCs w:val="20"/>
        </w:rPr>
      </w:pPr>
    </w:p>
    <w:p w14:paraId="2268D439" w14:textId="77777777" w:rsidR="00C6541E" w:rsidRPr="00464DE7" w:rsidRDefault="00C6541E" w:rsidP="00C6541E">
      <w:pPr>
        <w:spacing w:before="120" w:after="120" w:line="240" w:lineRule="auto"/>
        <w:ind w:right="53"/>
        <w:rPr>
          <w:rFonts w:ascii="Verdana" w:hAnsi="Verdana" w:cs="Arial"/>
          <w:sz w:val="20"/>
          <w:szCs w:val="20"/>
        </w:rPr>
      </w:pPr>
      <w:r w:rsidRPr="00464DE7">
        <w:rPr>
          <w:rFonts w:ascii="Verdana" w:hAnsi="Verdana" w:cs="Arial"/>
          <w:sz w:val="20"/>
          <w:szCs w:val="20"/>
        </w:rPr>
        <w:t>Belo Horizonte/MG, considera-se a data em que o último representante legal das partes assinou este instrumento.</w:t>
      </w:r>
    </w:p>
    <w:p w14:paraId="2AA24362" w14:textId="77777777" w:rsidR="00C6541E" w:rsidRPr="00464DE7" w:rsidRDefault="00C6541E" w:rsidP="00C6541E">
      <w:pPr>
        <w:spacing w:before="120" w:after="120" w:line="240" w:lineRule="auto"/>
        <w:ind w:right="53"/>
        <w:jc w:val="both"/>
        <w:rPr>
          <w:rFonts w:ascii="Verdana" w:hAnsi="Verdana" w:cs="Arial"/>
          <w:sz w:val="20"/>
          <w:szCs w:val="20"/>
        </w:rPr>
      </w:pPr>
    </w:p>
    <w:p w14:paraId="4A8ED507" w14:textId="77777777" w:rsidR="00C6541E" w:rsidRPr="00464DE7" w:rsidRDefault="00C6541E" w:rsidP="00C6541E">
      <w:pPr>
        <w:spacing w:before="120" w:after="120" w:line="240" w:lineRule="auto"/>
        <w:ind w:right="53"/>
        <w:jc w:val="both"/>
        <w:rPr>
          <w:rFonts w:ascii="Verdana" w:hAnsi="Verdana"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246"/>
      </w:tblGrid>
      <w:tr w:rsidR="000C7C9F" w:rsidRPr="00464DE7" w14:paraId="3328B14F" w14:textId="77777777" w:rsidTr="005A6FDE">
        <w:tc>
          <w:tcPr>
            <w:tcW w:w="4248" w:type="dxa"/>
            <w:tcBorders>
              <w:bottom w:val="single" w:sz="4" w:space="0" w:color="auto"/>
            </w:tcBorders>
          </w:tcPr>
          <w:p w14:paraId="648F41C3" w14:textId="77777777" w:rsidR="00C6541E" w:rsidRPr="00464DE7" w:rsidRDefault="00C6541E" w:rsidP="005A6FDE">
            <w:pPr>
              <w:spacing w:before="120" w:after="120"/>
              <w:ind w:right="53"/>
              <w:contextualSpacing/>
              <w:jc w:val="both"/>
              <w:rPr>
                <w:rFonts w:ascii="Verdana" w:hAnsi="Verdana" w:cs="Arial"/>
                <w:sz w:val="20"/>
                <w:szCs w:val="20"/>
              </w:rPr>
            </w:pPr>
          </w:p>
        </w:tc>
        <w:tc>
          <w:tcPr>
            <w:tcW w:w="567" w:type="dxa"/>
          </w:tcPr>
          <w:p w14:paraId="66DAB5F9" w14:textId="77777777" w:rsidR="00C6541E" w:rsidRPr="00464DE7" w:rsidRDefault="00C6541E" w:rsidP="005A6FDE">
            <w:pPr>
              <w:spacing w:before="120" w:after="120"/>
              <w:ind w:right="53"/>
              <w:contextualSpacing/>
              <w:jc w:val="both"/>
              <w:rPr>
                <w:rFonts w:ascii="Verdana" w:hAnsi="Verdana" w:cs="Arial"/>
                <w:sz w:val="20"/>
                <w:szCs w:val="20"/>
              </w:rPr>
            </w:pPr>
          </w:p>
        </w:tc>
        <w:tc>
          <w:tcPr>
            <w:tcW w:w="4246" w:type="dxa"/>
            <w:tcBorders>
              <w:bottom w:val="single" w:sz="4" w:space="0" w:color="auto"/>
            </w:tcBorders>
          </w:tcPr>
          <w:p w14:paraId="6F83ED04" w14:textId="77777777" w:rsidR="00C6541E" w:rsidRPr="00464DE7" w:rsidRDefault="00C6541E" w:rsidP="005A6FDE">
            <w:pPr>
              <w:spacing w:before="120" w:after="120"/>
              <w:ind w:right="53"/>
              <w:contextualSpacing/>
              <w:jc w:val="both"/>
              <w:rPr>
                <w:rFonts w:ascii="Verdana" w:hAnsi="Verdana" w:cs="Arial"/>
                <w:sz w:val="20"/>
                <w:szCs w:val="20"/>
              </w:rPr>
            </w:pPr>
          </w:p>
        </w:tc>
      </w:tr>
      <w:tr w:rsidR="00464DE7" w:rsidRPr="00464DE7" w14:paraId="067384B0" w14:textId="77777777" w:rsidTr="005A6FDE">
        <w:tc>
          <w:tcPr>
            <w:tcW w:w="4248" w:type="dxa"/>
            <w:tcBorders>
              <w:top w:val="single" w:sz="4" w:space="0" w:color="auto"/>
            </w:tcBorders>
          </w:tcPr>
          <w:p w14:paraId="3B26EB1B" w14:textId="77777777" w:rsidR="00C6541E" w:rsidRPr="00464DE7" w:rsidRDefault="00C6541E" w:rsidP="00C6541E">
            <w:pPr>
              <w:spacing w:after="0" w:line="240" w:lineRule="auto"/>
              <w:ind w:right="51"/>
              <w:rPr>
                <w:rFonts w:ascii="Verdana" w:hAnsi="Verdana" w:cs="Arial"/>
                <w:snapToGrid w:val="0"/>
                <w:sz w:val="20"/>
                <w:szCs w:val="20"/>
              </w:rPr>
            </w:pPr>
            <w:r w:rsidRPr="00464DE7">
              <w:rPr>
                <w:rFonts w:ascii="Verdana" w:hAnsi="Verdana" w:cs="Arial"/>
                <w:snapToGrid w:val="0"/>
                <w:sz w:val="20"/>
                <w:szCs w:val="20"/>
              </w:rPr>
              <w:t>Eng. Civil e de Segurança do Trabalho</w:t>
            </w:r>
          </w:p>
          <w:p w14:paraId="5F16489E" w14:textId="77777777" w:rsidR="00C6541E" w:rsidRPr="00464DE7" w:rsidRDefault="00C6541E" w:rsidP="00C6541E">
            <w:pPr>
              <w:spacing w:after="0" w:line="240" w:lineRule="auto"/>
              <w:ind w:right="51"/>
              <w:rPr>
                <w:rFonts w:ascii="Verdana" w:hAnsi="Verdana" w:cs="Arial"/>
                <w:snapToGrid w:val="0"/>
                <w:sz w:val="20"/>
                <w:szCs w:val="20"/>
              </w:rPr>
            </w:pPr>
            <w:r w:rsidRPr="00464DE7">
              <w:rPr>
                <w:rFonts w:ascii="Verdana" w:hAnsi="Verdana" w:cs="Arial"/>
                <w:snapToGrid w:val="0"/>
                <w:sz w:val="20"/>
                <w:szCs w:val="20"/>
              </w:rPr>
              <w:t xml:space="preserve">Marcos </w:t>
            </w:r>
            <w:proofErr w:type="spellStart"/>
            <w:r w:rsidRPr="00464DE7">
              <w:rPr>
                <w:rFonts w:ascii="Verdana" w:hAnsi="Verdana" w:cs="Arial"/>
                <w:snapToGrid w:val="0"/>
                <w:sz w:val="20"/>
                <w:szCs w:val="20"/>
              </w:rPr>
              <w:t>Venícius</w:t>
            </w:r>
            <w:proofErr w:type="spellEnd"/>
            <w:r w:rsidRPr="00464DE7">
              <w:rPr>
                <w:rFonts w:ascii="Verdana" w:hAnsi="Verdana" w:cs="Arial"/>
                <w:snapToGrid w:val="0"/>
                <w:sz w:val="20"/>
                <w:szCs w:val="20"/>
              </w:rPr>
              <w:t xml:space="preserve"> Gervásio</w:t>
            </w:r>
          </w:p>
          <w:p w14:paraId="74ECBF1F" w14:textId="77777777" w:rsidR="00C6541E" w:rsidRPr="00464DE7" w:rsidRDefault="00C6541E" w:rsidP="00C6541E">
            <w:pPr>
              <w:spacing w:after="0" w:line="240" w:lineRule="auto"/>
              <w:ind w:right="51"/>
              <w:rPr>
                <w:rFonts w:ascii="Verdana" w:hAnsi="Verdana" w:cs="Arial"/>
                <w:snapToGrid w:val="0"/>
                <w:sz w:val="20"/>
                <w:szCs w:val="20"/>
              </w:rPr>
            </w:pPr>
            <w:r w:rsidRPr="00464DE7">
              <w:rPr>
                <w:rFonts w:ascii="Verdana" w:hAnsi="Verdana" w:cs="Arial"/>
                <w:snapToGrid w:val="0"/>
                <w:sz w:val="20"/>
                <w:szCs w:val="20"/>
              </w:rPr>
              <w:t>Presidente do CREA-MG</w:t>
            </w:r>
          </w:p>
          <w:p w14:paraId="396CED6A" w14:textId="77777777" w:rsidR="00C6541E" w:rsidRPr="00464DE7" w:rsidRDefault="00C6541E" w:rsidP="00C6541E">
            <w:pPr>
              <w:spacing w:after="0" w:line="240" w:lineRule="auto"/>
              <w:ind w:right="51"/>
              <w:rPr>
                <w:rFonts w:ascii="Verdana" w:hAnsi="Verdana" w:cs="Arial"/>
                <w:b/>
                <w:bCs/>
                <w:sz w:val="20"/>
                <w:szCs w:val="20"/>
              </w:rPr>
            </w:pPr>
            <w:r w:rsidRPr="00464DE7">
              <w:rPr>
                <w:rFonts w:ascii="Verdana" w:hAnsi="Verdana" w:cs="Arial"/>
                <w:b/>
                <w:bCs/>
                <w:sz w:val="20"/>
                <w:szCs w:val="20"/>
              </w:rPr>
              <w:t>PATROCINADOR</w:t>
            </w:r>
          </w:p>
        </w:tc>
        <w:tc>
          <w:tcPr>
            <w:tcW w:w="567" w:type="dxa"/>
          </w:tcPr>
          <w:p w14:paraId="22DCDDBE" w14:textId="77777777" w:rsidR="00C6541E" w:rsidRPr="00464DE7" w:rsidRDefault="00C6541E" w:rsidP="005A6FDE">
            <w:pPr>
              <w:ind w:right="53"/>
              <w:jc w:val="center"/>
              <w:rPr>
                <w:rFonts w:ascii="Verdana" w:hAnsi="Verdana" w:cs="Arial"/>
                <w:sz w:val="20"/>
                <w:szCs w:val="20"/>
              </w:rPr>
            </w:pPr>
          </w:p>
        </w:tc>
        <w:tc>
          <w:tcPr>
            <w:tcW w:w="4246" w:type="dxa"/>
            <w:tcBorders>
              <w:top w:val="single" w:sz="4" w:space="0" w:color="auto"/>
            </w:tcBorders>
          </w:tcPr>
          <w:p w14:paraId="0E337A86" w14:textId="77777777" w:rsidR="00C6541E" w:rsidRPr="00464DE7" w:rsidRDefault="00C6541E" w:rsidP="00C6541E">
            <w:pPr>
              <w:spacing w:after="0" w:line="240" w:lineRule="auto"/>
              <w:ind w:right="51"/>
              <w:jc w:val="center"/>
              <w:rPr>
                <w:rFonts w:ascii="Verdana" w:hAnsi="Verdana" w:cs="Arial"/>
                <w:sz w:val="20"/>
                <w:szCs w:val="20"/>
              </w:rPr>
            </w:pPr>
            <w:r w:rsidRPr="00464DE7">
              <w:rPr>
                <w:rFonts w:ascii="Verdana" w:hAnsi="Verdana" w:cs="Arial"/>
                <w:sz w:val="20"/>
                <w:szCs w:val="20"/>
              </w:rPr>
              <w:t>XXXXXXXXXXXXXXXXXXX</w:t>
            </w:r>
          </w:p>
          <w:p w14:paraId="67F01881" w14:textId="77777777" w:rsidR="00C6541E" w:rsidRPr="00464DE7" w:rsidRDefault="00C6541E" w:rsidP="00C6541E">
            <w:pPr>
              <w:spacing w:after="0" w:line="240" w:lineRule="auto"/>
              <w:ind w:right="51"/>
              <w:jc w:val="center"/>
              <w:rPr>
                <w:rFonts w:ascii="Verdana" w:hAnsi="Verdana" w:cs="Arial"/>
                <w:sz w:val="20"/>
                <w:szCs w:val="20"/>
              </w:rPr>
            </w:pPr>
            <w:r w:rsidRPr="00464DE7">
              <w:rPr>
                <w:rFonts w:ascii="Verdana" w:hAnsi="Verdana" w:cs="Arial"/>
                <w:sz w:val="20"/>
                <w:szCs w:val="20"/>
              </w:rPr>
              <w:t>XXXXXXXXXXXXXXXXXXX</w:t>
            </w:r>
          </w:p>
          <w:p w14:paraId="00E9050D" w14:textId="77777777" w:rsidR="00C6541E" w:rsidRPr="00464DE7" w:rsidRDefault="00C6541E" w:rsidP="00C6541E">
            <w:pPr>
              <w:spacing w:after="0" w:line="240" w:lineRule="auto"/>
              <w:ind w:right="51"/>
              <w:jc w:val="center"/>
              <w:rPr>
                <w:rFonts w:ascii="Verdana" w:hAnsi="Verdana" w:cs="Arial"/>
                <w:sz w:val="20"/>
                <w:szCs w:val="20"/>
              </w:rPr>
            </w:pPr>
            <w:r w:rsidRPr="00464DE7">
              <w:rPr>
                <w:rFonts w:ascii="Verdana" w:hAnsi="Verdana" w:cs="Arial"/>
                <w:b/>
                <w:bCs/>
                <w:snapToGrid w:val="0"/>
                <w:sz w:val="20"/>
                <w:szCs w:val="20"/>
              </w:rPr>
              <w:t>PATROCINADO</w:t>
            </w:r>
          </w:p>
        </w:tc>
      </w:tr>
    </w:tbl>
    <w:p w14:paraId="18B619ED" w14:textId="77777777" w:rsidR="00C6541E" w:rsidRPr="00464DE7" w:rsidRDefault="00C6541E" w:rsidP="00C6541E">
      <w:pPr>
        <w:tabs>
          <w:tab w:val="left" w:pos="4820"/>
        </w:tabs>
        <w:spacing w:after="0" w:line="240" w:lineRule="auto"/>
        <w:jc w:val="center"/>
        <w:rPr>
          <w:rFonts w:ascii="Verdana" w:hAnsi="Verdana" w:cs="Arial"/>
          <w:snapToGrid w:val="0"/>
          <w:sz w:val="20"/>
          <w:szCs w:val="20"/>
        </w:rPr>
      </w:pPr>
    </w:p>
    <w:tbl>
      <w:tblPr>
        <w:tblStyle w:val="Tabelacomgrade"/>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77"/>
        <w:gridCol w:w="4328"/>
      </w:tblGrid>
      <w:tr w:rsidR="000C7C9F" w:rsidRPr="00464DE7" w14:paraId="0D31130E" w14:textId="77777777" w:rsidTr="00866B09">
        <w:trPr>
          <w:trHeight w:val="1029"/>
        </w:trPr>
        <w:tc>
          <w:tcPr>
            <w:tcW w:w="9233" w:type="dxa"/>
            <w:gridSpan w:val="3"/>
          </w:tcPr>
          <w:p w14:paraId="06D6AD33" w14:textId="77777777" w:rsidR="00C6541E" w:rsidRPr="00464DE7" w:rsidRDefault="00C6541E" w:rsidP="005A6FDE">
            <w:pPr>
              <w:ind w:right="53"/>
              <w:jc w:val="center"/>
              <w:rPr>
                <w:rFonts w:ascii="Verdana" w:hAnsi="Verdana" w:cs="Arial"/>
                <w:b/>
                <w:bCs/>
                <w:snapToGrid w:val="0"/>
                <w:sz w:val="20"/>
                <w:szCs w:val="20"/>
              </w:rPr>
            </w:pPr>
            <w:r w:rsidRPr="00464DE7">
              <w:rPr>
                <w:rFonts w:ascii="Verdana" w:hAnsi="Verdana" w:cs="Arial"/>
                <w:b/>
                <w:bCs/>
                <w:snapToGrid w:val="0"/>
                <w:sz w:val="20"/>
                <w:szCs w:val="20"/>
              </w:rPr>
              <w:t>PROCURADORIA GERAL</w:t>
            </w:r>
          </w:p>
          <w:p w14:paraId="74BF2337" w14:textId="77777777" w:rsidR="00C6541E" w:rsidRPr="00464DE7" w:rsidRDefault="00C6541E" w:rsidP="005A6FDE">
            <w:pPr>
              <w:jc w:val="center"/>
              <w:rPr>
                <w:rFonts w:ascii="Verdana" w:hAnsi="Verdana" w:cs="Arial"/>
                <w:iCs/>
                <w:sz w:val="20"/>
                <w:szCs w:val="20"/>
              </w:rPr>
            </w:pPr>
            <w:r w:rsidRPr="00464DE7">
              <w:rPr>
                <w:rFonts w:ascii="Verdana" w:hAnsi="Verdana" w:cs="Arial"/>
                <w:iCs/>
                <w:sz w:val="20"/>
                <w:szCs w:val="20"/>
              </w:rPr>
              <w:t>Chancela Jurídica Eletrônica</w:t>
            </w:r>
          </w:p>
          <w:p w14:paraId="63B6DCD4" w14:textId="77777777" w:rsidR="00C6541E" w:rsidRPr="00464DE7" w:rsidRDefault="00C6541E" w:rsidP="005A6FDE">
            <w:pPr>
              <w:jc w:val="center"/>
              <w:rPr>
                <w:rFonts w:ascii="Verdana" w:hAnsi="Verdana" w:cs="Arial"/>
                <w:iCs/>
                <w:sz w:val="20"/>
                <w:szCs w:val="20"/>
              </w:rPr>
            </w:pPr>
            <w:r w:rsidRPr="00464DE7">
              <w:rPr>
                <w:rFonts w:ascii="Verdana" w:hAnsi="Verdana" w:cs="Arial"/>
                <w:iCs/>
                <w:sz w:val="20"/>
                <w:szCs w:val="20"/>
              </w:rPr>
              <w:t>Analisado o Contrato e seus Anexos, compatibilizando-os com a documentação processual.</w:t>
            </w:r>
          </w:p>
          <w:p w14:paraId="7942A7EC" w14:textId="77777777" w:rsidR="00C6541E" w:rsidRPr="00464DE7" w:rsidRDefault="00C6541E" w:rsidP="005A6FDE">
            <w:pPr>
              <w:ind w:right="53"/>
              <w:jc w:val="center"/>
              <w:rPr>
                <w:rFonts w:ascii="Verdana" w:hAnsi="Verdana" w:cs="Arial"/>
                <w:sz w:val="20"/>
                <w:szCs w:val="20"/>
              </w:rPr>
            </w:pPr>
          </w:p>
        </w:tc>
      </w:tr>
      <w:tr w:rsidR="000C7C9F" w:rsidRPr="00464DE7" w14:paraId="2A4DC259" w14:textId="77777777" w:rsidTr="00866B09">
        <w:trPr>
          <w:trHeight w:val="1198"/>
        </w:trPr>
        <w:tc>
          <w:tcPr>
            <w:tcW w:w="4328" w:type="dxa"/>
          </w:tcPr>
          <w:p w14:paraId="2EB4BF8D" w14:textId="77777777" w:rsidR="00C6541E" w:rsidRPr="00464DE7" w:rsidRDefault="00C6541E" w:rsidP="005A6FDE">
            <w:pPr>
              <w:ind w:right="53"/>
              <w:rPr>
                <w:rFonts w:ascii="Verdana" w:hAnsi="Verdana" w:cs="Arial"/>
                <w:b/>
                <w:bCs/>
                <w:snapToGrid w:val="0"/>
                <w:sz w:val="20"/>
                <w:szCs w:val="20"/>
              </w:rPr>
            </w:pPr>
            <w:r w:rsidRPr="00464DE7">
              <w:rPr>
                <w:rFonts w:ascii="Verdana" w:hAnsi="Verdana" w:cs="Arial"/>
                <w:b/>
                <w:bCs/>
                <w:snapToGrid w:val="0"/>
                <w:sz w:val="20"/>
                <w:szCs w:val="20"/>
              </w:rPr>
              <w:t>TESTEMUNHAS:</w:t>
            </w:r>
          </w:p>
          <w:p w14:paraId="6725584A" w14:textId="77777777" w:rsidR="00C6541E" w:rsidRPr="00464DE7" w:rsidRDefault="00C6541E" w:rsidP="005A6FDE">
            <w:pPr>
              <w:ind w:right="53"/>
              <w:jc w:val="center"/>
              <w:rPr>
                <w:rFonts w:ascii="Verdana" w:hAnsi="Verdana" w:cs="Arial"/>
                <w:b/>
                <w:bCs/>
                <w:snapToGrid w:val="0"/>
                <w:sz w:val="20"/>
                <w:szCs w:val="20"/>
              </w:rPr>
            </w:pPr>
          </w:p>
        </w:tc>
        <w:tc>
          <w:tcPr>
            <w:tcW w:w="577" w:type="dxa"/>
          </w:tcPr>
          <w:p w14:paraId="1EB90772" w14:textId="77777777" w:rsidR="00C6541E" w:rsidRPr="00464DE7" w:rsidRDefault="00C6541E" w:rsidP="005A6FDE">
            <w:pPr>
              <w:ind w:right="53"/>
              <w:jc w:val="center"/>
              <w:rPr>
                <w:rFonts w:ascii="Verdana" w:hAnsi="Verdana" w:cs="Arial"/>
                <w:sz w:val="20"/>
                <w:szCs w:val="20"/>
              </w:rPr>
            </w:pPr>
          </w:p>
        </w:tc>
        <w:tc>
          <w:tcPr>
            <w:tcW w:w="4327" w:type="dxa"/>
          </w:tcPr>
          <w:p w14:paraId="54A0724C" w14:textId="77777777" w:rsidR="00C6541E" w:rsidRPr="00464DE7" w:rsidRDefault="00C6541E" w:rsidP="005A6FDE">
            <w:pPr>
              <w:ind w:right="53"/>
              <w:jc w:val="center"/>
              <w:rPr>
                <w:rFonts w:ascii="Verdana" w:hAnsi="Verdana" w:cs="Arial"/>
                <w:sz w:val="20"/>
                <w:szCs w:val="20"/>
              </w:rPr>
            </w:pPr>
          </w:p>
        </w:tc>
      </w:tr>
      <w:tr w:rsidR="000C7C9F" w:rsidRPr="00464DE7" w14:paraId="23874E0E" w14:textId="77777777" w:rsidTr="00866B09">
        <w:trPr>
          <w:trHeight w:val="274"/>
        </w:trPr>
        <w:tc>
          <w:tcPr>
            <w:tcW w:w="4328" w:type="dxa"/>
            <w:tcBorders>
              <w:bottom w:val="single" w:sz="4" w:space="0" w:color="auto"/>
            </w:tcBorders>
          </w:tcPr>
          <w:p w14:paraId="0425AA06" w14:textId="77777777" w:rsidR="00C6541E" w:rsidRPr="00464DE7" w:rsidRDefault="00C6541E" w:rsidP="005A6FDE">
            <w:pPr>
              <w:ind w:right="53"/>
              <w:rPr>
                <w:rFonts w:ascii="Verdana" w:hAnsi="Verdana" w:cs="Arial"/>
                <w:b/>
                <w:bCs/>
                <w:snapToGrid w:val="0"/>
                <w:sz w:val="20"/>
                <w:szCs w:val="20"/>
              </w:rPr>
            </w:pPr>
            <w:r w:rsidRPr="00464DE7">
              <w:rPr>
                <w:rFonts w:ascii="Verdana" w:hAnsi="Verdana" w:cs="Arial"/>
                <w:b/>
                <w:bCs/>
                <w:snapToGrid w:val="0"/>
                <w:sz w:val="20"/>
                <w:szCs w:val="20"/>
              </w:rPr>
              <w:t>1)</w:t>
            </w:r>
          </w:p>
        </w:tc>
        <w:tc>
          <w:tcPr>
            <w:tcW w:w="577" w:type="dxa"/>
          </w:tcPr>
          <w:p w14:paraId="33F86BEA" w14:textId="77777777" w:rsidR="00C6541E" w:rsidRPr="00464DE7" w:rsidRDefault="00C6541E" w:rsidP="005A6FDE">
            <w:pPr>
              <w:ind w:right="53"/>
              <w:jc w:val="center"/>
              <w:rPr>
                <w:rFonts w:ascii="Verdana" w:hAnsi="Verdana" w:cs="Arial"/>
                <w:sz w:val="20"/>
                <w:szCs w:val="20"/>
              </w:rPr>
            </w:pPr>
          </w:p>
        </w:tc>
        <w:tc>
          <w:tcPr>
            <w:tcW w:w="4327" w:type="dxa"/>
            <w:tcBorders>
              <w:bottom w:val="single" w:sz="4" w:space="0" w:color="auto"/>
            </w:tcBorders>
          </w:tcPr>
          <w:p w14:paraId="5C50D1A3" w14:textId="77777777" w:rsidR="00C6541E" w:rsidRPr="00464DE7" w:rsidRDefault="00C6541E" w:rsidP="005A6FDE">
            <w:pPr>
              <w:ind w:right="53"/>
              <w:rPr>
                <w:rFonts w:ascii="Verdana" w:hAnsi="Verdana" w:cs="Arial"/>
                <w:sz w:val="20"/>
                <w:szCs w:val="20"/>
              </w:rPr>
            </w:pPr>
            <w:r w:rsidRPr="00464DE7">
              <w:rPr>
                <w:rFonts w:ascii="Verdana" w:hAnsi="Verdana" w:cs="Arial"/>
                <w:b/>
                <w:bCs/>
                <w:snapToGrid w:val="0"/>
                <w:sz w:val="20"/>
                <w:szCs w:val="20"/>
              </w:rPr>
              <w:t>2)</w:t>
            </w:r>
          </w:p>
        </w:tc>
      </w:tr>
      <w:tr w:rsidR="00C6541E" w:rsidRPr="00464DE7" w14:paraId="06B8F337" w14:textId="77777777" w:rsidTr="00866B09">
        <w:trPr>
          <w:trHeight w:val="411"/>
        </w:trPr>
        <w:tc>
          <w:tcPr>
            <w:tcW w:w="4328" w:type="dxa"/>
            <w:tcBorders>
              <w:top w:val="single" w:sz="4" w:space="0" w:color="auto"/>
            </w:tcBorders>
          </w:tcPr>
          <w:p w14:paraId="18CA41E2" w14:textId="77777777" w:rsidR="00C6541E" w:rsidRPr="00464DE7" w:rsidRDefault="00C6541E" w:rsidP="00C6541E">
            <w:pPr>
              <w:spacing w:after="0" w:line="240" w:lineRule="auto"/>
              <w:ind w:right="51"/>
              <w:rPr>
                <w:rFonts w:ascii="Verdana" w:hAnsi="Verdana" w:cs="Arial"/>
                <w:sz w:val="20"/>
                <w:szCs w:val="20"/>
              </w:rPr>
            </w:pPr>
            <w:r w:rsidRPr="00464DE7">
              <w:rPr>
                <w:rFonts w:ascii="Verdana" w:hAnsi="Verdana" w:cs="Arial"/>
                <w:b/>
                <w:bCs/>
                <w:snapToGrid w:val="0"/>
                <w:sz w:val="20"/>
                <w:szCs w:val="20"/>
              </w:rPr>
              <w:t xml:space="preserve">NOME: </w:t>
            </w:r>
            <w:r w:rsidRPr="00464DE7">
              <w:rPr>
                <w:rFonts w:ascii="Verdana" w:hAnsi="Verdana" w:cs="Arial"/>
                <w:sz w:val="20"/>
                <w:szCs w:val="20"/>
              </w:rPr>
              <w:t>XXXXXXXXXXXXXXXXXXX</w:t>
            </w:r>
          </w:p>
          <w:p w14:paraId="224E49EE" w14:textId="77777777" w:rsidR="00C6541E" w:rsidRPr="00464DE7" w:rsidRDefault="00C6541E" w:rsidP="00C6541E">
            <w:pPr>
              <w:spacing w:after="0" w:line="240" w:lineRule="auto"/>
              <w:ind w:right="51"/>
              <w:rPr>
                <w:rFonts w:ascii="Verdana" w:hAnsi="Verdana" w:cs="Arial"/>
                <w:b/>
                <w:bCs/>
                <w:snapToGrid w:val="0"/>
                <w:sz w:val="20"/>
                <w:szCs w:val="20"/>
              </w:rPr>
            </w:pPr>
            <w:r w:rsidRPr="00464DE7">
              <w:rPr>
                <w:rFonts w:ascii="Verdana" w:hAnsi="Verdana" w:cs="Arial"/>
                <w:b/>
                <w:bCs/>
                <w:snapToGrid w:val="0"/>
                <w:sz w:val="20"/>
                <w:szCs w:val="20"/>
              </w:rPr>
              <w:t xml:space="preserve">CPF: </w:t>
            </w:r>
            <w:r w:rsidRPr="00464DE7">
              <w:rPr>
                <w:rFonts w:ascii="Verdana" w:hAnsi="Verdana" w:cs="Arial"/>
                <w:snapToGrid w:val="0"/>
                <w:sz w:val="20"/>
                <w:szCs w:val="20"/>
              </w:rPr>
              <w:t>XXXXXXXXXXX</w:t>
            </w:r>
          </w:p>
        </w:tc>
        <w:tc>
          <w:tcPr>
            <w:tcW w:w="577" w:type="dxa"/>
          </w:tcPr>
          <w:p w14:paraId="3076E63C" w14:textId="77777777" w:rsidR="00C6541E" w:rsidRPr="00464DE7" w:rsidRDefault="00C6541E" w:rsidP="00C6541E">
            <w:pPr>
              <w:spacing w:after="0" w:line="240" w:lineRule="auto"/>
              <w:ind w:right="51"/>
              <w:rPr>
                <w:rFonts w:ascii="Verdana" w:hAnsi="Verdana" w:cs="Arial"/>
                <w:sz w:val="20"/>
                <w:szCs w:val="20"/>
              </w:rPr>
            </w:pPr>
          </w:p>
        </w:tc>
        <w:tc>
          <w:tcPr>
            <w:tcW w:w="4327" w:type="dxa"/>
            <w:tcBorders>
              <w:top w:val="single" w:sz="4" w:space="0" w:color="auto"/>
            </w:tcBorders>
          </w:tcPr>
          <w:p w14:paraId="5C6B5D2B" w14:textId="77777777" w:rsidR="00C6541E" w:rsidRPr="00464DE7" w:rsidRDefault="00C6541E" w:rsidP="00C6541E">
            <w:pPr>
              <w:spacing w:after="0" w:line="240" w:lineRule="auto"/>
              <w:ind w:right="51"/>
              <w:rPr>
                <w:rFonts w:ascii="Verdana" w:hAnsi="Verdana" w:cs="Arial"/>
                <w:sz w:val="20"/>
                <w:szCs w:val="20"/>
              </w:rPr>
            </w:pPr>
            <w:r w:rsidRPr="00464DE7">
              <w:rPr>
                <w:rFonts w:ascii="Verdana" w:hAnsi="Verdana" w:cs="Arial"/>
                <w:b/>
                <w:bCs/>
                <w:snapToGrid w:val="0"/>
                <w:sz w:val="20"/>
                <w:szCs w:val="20"/>
              </w:rPr>
              <w:t xml:space="preserve">NOME: </w:t>
            </w:r>
            <w:r w:rsidRPr="00464DE7">
              <w:rPr>
                <w:rFonts w:ascii="Verdana" w:hAnsi="Verdana" w:cs="Arial"/>
                <w:sz w:val="20"/>
                <w:szCs w:val="20"/>
              </w:rPr>
              <w:t>XXXXXXXXXXXXXXXXXXX</w:t>
            </w:r>
          </w:p>
          <w:p w14:paraId="1DE21E81" w14:textId="77777777" w:rsidR="00C6541E" w:rsidRPr="00464DE7" w:rsidRDefault="00C6541E" w:rsidP="00C6541E">
            <w:pPr>
              <w:spacing w:after="0" w:line="240" w:lineRule="auto"/>
              <w:ind w:right="51"/>
              <w:rPr>
                <w:rFonts w:ascii="Verdana" w:hAnsi="Verdana" w:cs="Arial"/>
                <w:sz w:val="20"/>
                <w:szCs w:val="20"/>
              </w:rPr>
            </w:pPr>
            <w:r w:rsidRPr="00464DE7">
              <w:rPr>
                <w:rFonts w:ascii="Verdana" w:hAnsi="Verdana" w:cs="Arial"/>
                <w:b/>
                <w:bCs/>
                <w:snapToGrid w:val="0"/>
                <w:sz w:val="20"/>
                <w:szCs w:val="20"/>
              </w:rPr>
              <w:t xml:space="preserve">CPF: </w:t>
            </w:r>
            <w:r w:rsidRPr="00464DE7">
              <w:rPr>
                <w:rFonts w:ascii="Verdana" w:hAnsi="Verdana" w:cs="Arial"/>
                <w:snapToGrid w:val="0"/>
                <w:sz w:val="20"/>
                <w:szCs w:val="20"/>
              </w:rPr>
              <w:t>XXXXXXXXXXX</w:t>
            </w:r>
          </w:p>
        </w:tc>
      </w:tr>
      <w:bookmarkEnd w:id="1"/>
    </w:tbl>
    <w:p w14:paraId="42F221D6" w14:textId="77777777" w:rsidR="00C6541E" w:rsidRDefault="00C6541E" w:rsidP="00343FBA">
      <w:pPr>
        <w:spacing w:before="120" w:after="120" w:line="240" w:lineRule="auto"/>
        <w:rPr>
          <w:rFonts w:ascii="Verdana" w:hAnsi="Verdana" w:cs="Arial"/>
          <w:b/>
          <w:sz w:val="20"/>
          <w:szCs w:val="20"/>
          <w:lang w:eastAsia="ar-SA"/>
        </w:rPr>
      </w:pPr>
    </w:p>
    <w:p w14:paraId="61B4FD3D" w14:textId="77777777" w:rsidR="007A174C" w:rsidRPr="007A174C" w:rsidRDefault="007A174C" w:rsidP="007A174C">
      <w:pPr>
        <w:rPr>
          <w:rFonts w:ascii="Verdana" w:hAnsi="Verdana" w:cs="Arial"/>
          <w:sz w:val="20"/>
          <w:szCs w:val="20"/>
          <w:lang w:eastAsia="ar-SA"/>
        </w:rPr>
      </w:pPr>
    </w:p>
    <w:p w14:paraId="286D0251" w14:textId="77777777" w:rsidR="007A174C" w:rsidRPr="007A174C" w:rsidRDefault="007A174C" w:rsidP="007A174C">
      <w:pPr>
        <w:rPr>
          <w:rFonts w:ascii="Verdana" w:hAnsi="Verdana" w:cs="Arial"/>
          <w:sz w:val="20"/>
          <w:szCs w:val="20"/>
          <w:lang w:eastAsia="ar-SA"/>
        </w:rPr>
      </w:pPr>
    </w:p>
    <w:p w14:paraId="5D84ABFD" w14:textId="77777777" w:rsidR="007A174C" w:rsidRPr="007A174C" w:rsidRDefault="007A174C" w:rsidP="007A174C">
      <w:pPr>
        <w:jc w:val="right"/>
        <w:rPr>
          <w:rFonts w:ascii="Verdana" w:hAnsi="Verdana" w:cs="Arial"/>
          <w:sz w:val="20"/>
          <w:szCs w:val="20"/>
          <w:lang w:eastAsia="ar-SA"/>
        </w:rPr>
      </w:pPr>
    </w:p>
    <w:sectPr w:rsidR="007A174C" w:rsidRPr="007A174C" w:rsidSect="009E7109">
      <w:pgSz w:w="11906" w:h="16838"/>
      <w:pgMar w:top="851" w:right="851" w:bottom="851" w:left="1701" w:header="1474" w:footer="47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80C" w14:textId="77777777" w:rsidR="00FD7877" w:rsidRDefault="00FD7877">
      <w:pPr>
        <w:spacing w:after="0" w:line="240" w:lineRule="auto"/>
      </w:pPr>
      <w:r>
        <w:separator/>
      </w:r>
    </w:p>
  </w:endnote>
  <w:endnote w:type="continuationSeparator" w:id="0">
    <w:p w14:paraId="410F7B84" w14:textId="77777777" w:rsidR="00FD7877" w:rsidRDefault="00FD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timum">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6245F" w14:textId="7EBAF410" w:rsidR="00F629FD" w:rsidRDefault="00F629FD">
    <w:pPr>
      <w:pBdr>
        <w:top w:val="nil"/>
        <w:left w:val="nil"/>
        <w:bottom w:val="nil"/>
        <w:right w:val="nil"/>
        <w:between w:val="nil"/>
      </w:pBdr>
      <w:tabs>
        <w:tab w:val="center" w:pos="4252"/>
        <w:tab w:val="right" w:pos="8504"/>
      </w:tabs>
      <w:spacing w:after="0" w:line="240" w:lineRule="auto"/>
      <w:jc w:val="right"/>
      <w:rPr>
        <w:rFonts w:ascii="Verdana" w:eastAsia="Verdana" w:hAnsi="Verdana" w:cs="Verdana"/>
        <w:color w:val="000000"/>
      </w:rPr>
    </w:pPr>
  </w:p>
  <w:p w14:paraId="45039CA6" w14:textId="2EB8AF57" w:rsidR="005E4CB7" w:rsidRPr="008C4B20" w:rsidRDefault="005E4CB7" w:rsidP="005E4CB7">
    <w:pPr>
      <w:pStyle w:val="Rodap"/>
      <w:rPr>
        <w:rFonts w:ascii="Verdana" w:hAnsi="Verdana" w:cs="Arial"/>
        <w:b/>
        <w:bCs/>
        <w:sz w:val="16"/>
        <w:szCs w:val="16"/>
      </w:rPr>
    </w:pPr>
    <w:bookmarkStart w:id="0" w:name="_Hlk190683906"/>
    <w:r>
      <w:rPr>
        <w:rFonts w:ascii="Verdana" w:hAnsi="Verdana" w:cs="Arial"/>
        <w:b/>
        <w:bCs/>
        <w:sz w:val="16"/>
        <w:szCs w:val="16"/>
      </w:rPr>
      <w:t>Edital</w:t>
    </w:r>
    <w:r w:rsidRPr="00A46B5E">
      <w:rPr>
        <w:rFonts w:ascii="Verdana" w:hAnsi="Verdana" w:cs="Arial"/>
        <w:b/>
        <w:bCs/>
        <w:sz w:val="16"/>
        <w:szCs w:val="16"/>
      </w:rPr>
      <w:t xml:space="preserve"> </w:t>
    </w:r>
    <w:r>
      <w:rPr>
        <w:rFonts w:ascii="Verdana" w:hAnsi="Verdana" w:cs="Arial"/>
        <w:b/>
        <w:bCs/>
        <w:sz w:val="16"/>
        <w:szCs w:val="16"/>
      </w:rPr>
      <w:t>de Chamamento Público - Credenciamento</w:t>
    </w:r>
  </w:p>
  <w:bookmarkEnd w:id="0"/>
  <w:p w14:paraId="30A12F50" w14:textId="77777777" w:rsidR="00F629FD" w:rsidRDefault="00F629FD">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64384" behindDoc="1" locked="0" layoutInCell="1" hidden="0" allowOverlap="1" wp14:anchorId="0035F402" wp14:editId="30DEB1B1">
          <wp:simplePos x="0" y="0"/>
          <wp:positionH relativeFrom="column">
            <wp:posOffset>-1269</wp:posOffset>
          </wp:positionH>
          <wp:positionV relativeFrom="paragraph">
            <wp:posOffset>8255</wp:posOffset>
          </wp:positionV>
          <wp:extent cx="5943600" cy="379730"/>
          <wp:effectExtent l="0" t="0" r="0" b="0"/>
          <wp:wrapNone/>
          <wp:docPr id="11065201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3797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2AF1" w14:textId="77777777" w:rsidR="00FD7877" w:rsidRDefault="00FD7877">
      <w:pPr>
        <w:spacing w:after="0" w:line="240" w:lineRule="auto"/>
      </w:pPr>
      <w:r>
        <w:separator/>
      </w:r>
    </w:p>
  </w:footnote>
  <w:footnote w:type="continuationSeparator" w:id="0">
    <w:p w14:paraId="7FCA6607" w14:textId="77777777" w:rsidR="00FD7877" w:rsidRDefault="00FD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FFA4E" w14:textId="77777777" w:rsidR="00F629FD" w:rsidRDefault="00F629FD">
    <w:pPr>
      <w:pBdr>
        <w:top w:val="nil"/>
        <w:left w:val="nil"/>
        <w:bottom w:val="nil"/>
        <w:right w:val="nil"/>
        <w:between w:val="nil"/>
      </w:pBdr>
      <w:tabs>
        <w:tab w:val="center" w:pos="4252"/>
        <w:tab w:val="right" w:pos="8504"/>
      </w:tabs>
      <w:spacing w:after="0" w:line="240" w:lineRule="auto"/>
      <w:rPr>
        <w:color w:val="000000"/>
      </w:rPr>
    </w:pPr>
    <w:r>
      <w:rPr>
        <w:noProof/>
        <w:color w:val="000000"/>
      </w:rPr>
      <w:drawing>
        <wp:anchor distT="0" distB="0" distL="114300" distR="114300" simplePos="0" relativeHeight="251663360" behindDoc="0" locked="0" layoutInCell="1" hidden="0" allowOverlap="1" wp14:anchorId="5DBC4852" wp14:editId="1B2F49FB">
          <wp:simplePos x="0" y="0"/>
          <wp:positionH relativeFrom="page">
            <wp:posOffset>477891</wp:posOffset>
          </wp:positionH>
          <wp:positionV relativeFrom="page">
            <wp:posOffset>198755</wp:posOffset>
          </wp:positionV>
          <wp:extent cx="7145655" cy="1170305"/>
          <wp:effectExtent l="0" t="0" r="0" b="0"/>
          <wp:wrapSquare wrapText="bothSides" distT="0" distB="0" distL="114300" distR="114300"/>
          <wp:docPr id="694261342" name="image2.jpg" descr="cabecalho_cor"/>
          <wp:cNvGraphicFramePr/>
          <a:graphic xmlns:a="http://schemas.openxmlformats.org/drawingml/2006/main">
            <a:graphicData uri="http://schemas.openxmlformats.org/drawingml/2006/picture">
              <pic:pic xmlns:pic="http://schemas.openxmlformats.org/drawingml/2006/picture">
                <pic:nvPicPr>
                  <pic:cNvPr id="0" name="image2.jpg" descr="cabecalho_cor"/>
                  <pic:cNvPicPr preferRelativeResize="0"/>
                </pic:nvPicPr>
                <pic:blipFill>
                  <a:blip r:embed="rId1"/>
                  <a:srcRect/>
                  <a:stretch>
                    <a:fillRect/>
                  </a:stretch>
                </pic:blipFill>
                <pic:spPr>
                  <a:xfrm>
                    <a:off x="0" y="0"/>
                    <a:ext cx="7145655" cy="11703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387C45A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323E39"/>
    <w:multiLevelType w:val="hybridMultilevel"/>
    <w:tmpl w:val="BC30EFE4"/>
    <w:lvl w:ilvl="0" w:tplc="A7840F06">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15:restartNumberingAfterBreak="0">
    <w:nsid w:val="0299B3C5"/>
    <w:multiLevelType w:val="multilevel"/>
    <w:tmpl w:val="C0C83E46"/>
    <w:lvl w:ilvl="0">
      <w:start w:val="1"/>
      <w:numFmt w:val="lowerLetter"/>
      <w:lvlText w:val="%1)"/>
      <w:lvlJc w:val="left"/>
      <w:pPr>
        <w:tabs>
          <w:tab w:val="num" w:pos="0"/>
        </w:tabs>
        <w:ind w:left="1436" w:hanging="360"/>
      </w:pPr>
      <w:rPr>
        <w:b/>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4" w15:restartNumberingAfterBreak="0">
    <w:nsid w:val="09101A4D"/>
    <w:multiLevelType w:val="multilevel"/>
    <w:tmpl w:val="DBDAF5DC"/>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978007F"/>
    <w:multiLevelType w:val="multilevel"/>
    <w:tmpl w:val="9228A798"/>
    <w:lvl w:ilvl="0">
      <w:start w:val="7"/>
      <w:numFmt w:val="decimal"/>
      <w:lvlText w:val="%1."/>
      <w:lvlJc w:val="left"/>
      <w:pPr>
        <w:ind w:left="390" w:hanging="390"/>
      </w:pPr>
    </w:lvl>
    <w:lvl w:ilvl="1">
      <w:start w:val="6"/>
      <w:numFmt w:val="decimal"/>
      <w:lvlText w:val="%1.%2."/>
      <w:lvlJc w:val="left"/>
      <w:pPr>
        <w:ind w:left="720" w:hanging="720"/>
      </w:pPr>
      <w:rPr>
        <w:b/>
      </w:rPr>
    </w:lvl>
    <w:lvl w:ilvl="2">
      <w:start w:val="1"/>
      <w:numFmt w:val="decimal"/>
      <w:lvlText w:val="%1.%2.%3."/>
      <w:lvlJc w:val="left"/>
      <w:pPr>
        <w:ind w:left="720" w:hanging="720"/>
      </w:pPr>
      <w:rPr>
        <w:b/>
      </w:rPr>
    </w:lvl>
    <w:lvl w:ilvl="3">
      <w:start w:val="1"/>
      <w:numFmt w:val="lowerLetter"/>
      <w:lvlText w:val="%4)"/>
      <w:lvlJc w:val="left"/>
      <w:pPr>
        <w:ind w:left="360" w:hanging="36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A627FE6"/>
    <w:multiLevelType w:val="multilevel"/>
    <w:tmpl w:val="D7206FA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C64EB"/>
    <w:multiLevelType w:val="multilevel"/>
    <w:tmpl w:val="BA34CE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1B6A24"/>
    <w:multiLevelType w:val="hybridMultilevel"/>
    <w:tmpl w:val="7B8657F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CD18A992"/>
    <w:lvl w:ilvl="0">
      <w:start w:val="1"/>
      <w:numFmt w:val="decimal"/>
      <w:lvlText w:val="%1."/>
      <w:lvlJc w:val="left"/>
      <w:pPr>
        <w:ind w:left="360" w:hanging="360"/>
      </w:pPr>
      <w:rPr>
        <w:b/>
        <w:strike w:val="0"/>
      </w:rPr>
    </w:lvl>
    <w:lvl w:ilvl="1">
      <w:start w:val="1"/>
      <w:numFmt w:val="decimal"/>
      <w:pStyle w:val="Nivel2"/>
      <w:lvlText w:val="%1.%2."/>
      <w:lvlJc w:val="left"/>
      <w:pPr>
        <w:ind w:left="432" w:hanging="432"/>
      </w:pPr>
      <w:rPr>
        <w:rFonts w:ascii="Verdana" w:hAnsi="Verdana" w:hint="default"/>
        <w:b/>
        <w:i w:val="0"/>
        <w:strike w:val="0"/>
        <w:dstrike w:val="0"/>
        <w:color w:val="auto"/>
        <w:sz w:val="20"/>
        <w:szCs w:val="20"/>
        <w:u w:val="none"/>
        <w:effect w:val="none"/>
      </w:rPr>
    </w:lvl>
    <w:lvl w:ilvl="2">
      <w:start w:val="1"/>
      <w:numFmt w:val="decimal"/>
      <w:pStyle w:val="Nivel3"/>
      <w:lvlText w:val="%1.%2.%3."/>
      <w:lvlJc w:val="left"/>
      <w:pPr>
        <w:ind w:left="3198" w:hanging="504"/>
      </w:pPr>
      <w:rPr>
        <w:rFonts w:ascii="Verdana" w:hAnsi="Verdana" w:cs="Arial" w:hint="default"/>
        <w:b/>
        <w:i w:val="0"/>
        <w:strike w:val="0"/>
        <w:dstrike w:val="0"/>
        <w:color w:val="auto"/>
        <w:sz w:val="20"/>
        <w:szCs w:val="20"/>
        <w:u w:val="none"/>
        <w:effect w:val="none"/>
      </w:rPr>
    </w:lvl>
    <w:lvl w:ilvl="3">
      <w:start w:val="1"/>
      <w:numFmt w:val="decimal"/>
      <w:pStyle w:val="Nivel4"/>
      <w:lvlText w:val="%1.%2.%3.%4."/>
      <w:lvlJc w:val="left"/>
      <w:pPr>
        <w:ind w:left="2491" w:hanging="648"/>
      </w:pPr>
      <w:rPr>
        <w:rFonts w:ascii="Verdana" w:hAnsi="Verdana" w:hint="default"/>
        <w:b/>
        <w:bCs/>
        <w:sz w:val="20"/>
        <w:szCs w:val="2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B3F76"/>
    <w:multiLevelType w:val="hybridMultilevel"/>
    <w:tmpl w:val="BD5850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6C49A4"/>
    <w:multiLevelType w:val="hybridMultilevel"/>
    <w:tmpl w:val="A04C29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58116A"/>
    <w:multiLevelType w:val="multilevel"/>
    <w:tmpl w:val="39C0FF7C"/>
    <w:lvl w:ilvl="0">
      <w:start w:val="16"/>
      <w:numFmt w:val="decimal"/>
      <w:lvlText w:val="%1."/>
      <w:lvlJc w:val="left"/>
      <w:pPr>
        <w:ind w:left="510" w:hanging="51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B45735"/>
    <w:multiLevelType w:val="multilevel"/>
    <w:tmpl w:val="EBCCA41E"/>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i w:val="0"/>
        <w:iCs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326D45D8"/>
    <w:multiLevelType w:val="multilevel"/>
    <w:tmpl w:val="5D58766C"/>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2915C5"/>
    <w:multiLevelType w:val="hybridMultilevel"/>
    <w:tmpl w:val="9AF2B10E"/>
    <w:lvl w:ilvl="0" w:tplc="0C52FFEC">
      <w:start w:val="1"/>
      <w:numFmt w:val="lowerLetter"/>
      <w:lvlText w:val="%1)"/>
      <w:lvlJc w:val="left"/>
      <w:pPr>
        <w:ind w:left="3337" w:hanging="360"/>
      </w:pPr>
      <w:rPr>
        <w:rFonts w:hint="default"/>
        <w:b/>
        <w:bCs/>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18" w15:restartNumberingAfterBreak="0">
    <w:nsid w:val="457F6EF4"/>
    <w:multiLevelType w:val="multilevel"/>
    <w:tmpl w:val="AB488E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BE369B"/>
    <w:multiLevelType w:val="multilevel"/>
    <w:tmpl w:val="161A5214"/>
    <w:lvl w:ilvl="0">
      <w:start w:val="1"/>
      <w:numFmt w:val="decimal"/>
      <w:lvlText w:val="%1)"/>
      <w:lvlJc w:val="left"/>
      <w:pPr>
        <w:ind w:left="388" w:hanging="360"/>
      </w:p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20" w15:restartNumberingAfterBreak="0">
    <w:nsid w:val="48423F32"/>
    <w:multiLevelType w:val="multilevel"/>
    <w:tmpl w:val="7C52D95C"/>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912BC8"/>
    <w:multiLevelType w:val="multilevel"/>
    <w:tmpl w:val="A6F0F996"/>
    <w:lvl w:ilvl="0">
      <w:start w:val="4"/>
      <w:numFmt w:val="decimal"/>
      <w:lvlText w:val="%1."/>
      <w:lvlJc w:val="left"/>
      <w:pPr>
        <w:ind w:left="630" w:hanging="630"/>
      </w:pPr>
      <w:rPr>
        <w:rFonts w:hint="default"/>
        <w:b/>
      </w:rPr>
    </w:lvl>
    <w:lvl w:ilvl="1">
      <w:start w:val="4"/>
      <w:numFmt w:val="decimal"/>
      <w:lvlText w:val="%1.%2."/>
      <w:lvlJc w:val="left"/>
      <w:pPr>
        <w:ind w:left="838" w:hanging="720"/>
      </w:pPr>
      <w:rPr>
        <w:rFonts w:hint="default"/>
        <w:b/>
      </w:rPr>
    </w:lvl>
    <w:lvl w:ilvl="2">
      <w:start w:val="3"/>
      <w:numFmt w:val="decimal"/>
      <w:lvlText w:val="%1.%2.%3."/>
      <w:lvlJc w:val="left"/>
      <w:pPr>
        <w:ind w:left="956" w:hanging="720"/>
      </w:pPr>
      <w:rPr>
        <w:rFonts w:hint="default"/>
        <w:b/>
      </w:rPr>
    </w:lvl>
    <w:lvl w:ilvl="3">
      <w:start w:val="1"/>
      <w:numFmt w:val="decimal"/>
      <w:lvlText w:val="%1.%2.%3.%4."/>
      <w:lvlJc w:val="left"/>
      <w:pPr>
        <w:ind w:left="1434" w:hanging="1080"/>
      </w:pPr>
      <w:rPr>
        <w:rFonts w:hint="default"/>
        <w:b/>
      </w:rPr>
    </w:lvl>
    <w:lvl w:ilvl="4">
      <w:start w:val="1"/>
      <w:numFmt w:val="decimal"/>
      <w:lvlText w:val="%1.%2.%3.%4.%5."/>
      <w:lvlJc w:val="left"/>
      <w:pPr>
        <w:ind w:left="1912" w:hanging="1440"/>
      </w:pPr>
      <w:rPr>
        <w:rFonts w:hint="default"/>
        <w:b/>
      </w:rPr>
    </w:lvl>
    <w:lvl w:ilvl="5">
      <w:start w:val="1"/>
      <w:numFmt w:val="decimal"/>
      <w:lvlText w:val="%1.%2.%3.%4.%5.%6."/>
      <w:lvlJc w:val="left"/>
      <w:pPr>
        <w:ind w:left="2030" w:hanging="1440"/>
      </w:pPr>
      <w:rPr>
        <w:rFonts w:hint="default"/>
        <w:b/>
      </w:rPr>
    </w:lvl>
    <w:lvl w:ilvl="6">
      <w:start w:val="1"/>
      <w:numFmt w:val="decimal"/>
      <w:lvlText w:val="%1.%2.%3.%4.%5.%6.%7."/>
      <w:lvlJc w:val="left"/>
      <w:pPr>
        <w:ind w:left="2508" w:hanging="1800"/>
      </w:pPr>
      <w:rPr>
        <w:rFonts w:hint="default"/>
        <w:b/>
      </w:rPr>
    </w:lvl>
    <w:lvl w:ilvl="7">
      <w:start w:val="1"/>
      <w:numFmt w:val="decimal"/>
      <w:lvlText w:val="%1.%2.%3.%4.%5.%6.%7.%8."/>
      <w:lvlJc w:val="left"/>
      <w:pPr>
        <w:ind w:left="2986" w:hanging="2160"/>
      </w:pPr>
      <w:rPr>
        <w:rFonts w:hint="default"/>
        <w:b/>
      </w:rPr>
    </w:lvl>
    <w:lvl w:ilvl="8">
      <w:start w:val="1"/>
      <w:numFmt w:val="decimal"/>
      <w:lvlText w:val="%1.%2.%3.%4.%5.%6.%7.%8.%9."/>
      <w:lvlJc w:val="left"/>
      <w:pPr>
        <w:ind w:left="3104" w:hanging="2160"/>
      </w:pPr>
      <w:rPr>
        <w:rFonts w:hint="default"/>
        <w:b/>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B95A4C"/>
    <w:multiLevelType w:val="hybridMultilevel"/>
    <w:tmpl w:val="F282FF24"/>
    <w:lvl w:ilvl="0" w:tplc="B6CC694E">
      <w:start w:val="1"/>
      <w:numFmt w:val="lowerLetter"/>
      <w:lvlText w:val="%1)"/>
      <w:lvlJc w:val="left"/>
      <w:pPr>
        <w:ind w:left="2280" w:hanging="360"/>
      </w:pPr>
      <w:rPr>
        <w:b w:val="0"/>
        <w:bCs/>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4" w15:restartNumberingAfterBreak="0">
    <w:nsid w:val="4FDA16EE"/>
    <w:multiLevelType w:val="multilevel"/>
    <w:tmpl w:val="DE40D802"/>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F4347"/>
    <w:multiLevelType w:val="multilevel"/>
    <w:tmpl w:val="8748422A"/>
    <w:lvl w:ilvl="0">
      <w:start w:val="1"/>
      <w:numFmt w:val="decimal"/>
      <w:lvlText w:val="%1."/>
      <w:lvlJc w:val="left"/>
      <w:pPr>
        <w:ind w:left="360" w:hanging="360"/>
      </w:pPr>
      <w:rPr>
        <w:b/>
        <w:strike w:val="0"/>
        <w:color w:val="000000"/>
      </w:rPr>
    </w:lvl>
    <w:lvl w:ilvl="1">
      <w:start w:val="3"/>
      <w:numFmt w:val="decimal"/>
      <w:lvlText w:val="%1.%2."/>
      <w:lvlJc w:val="left"/>
      <w:pPr>
        <w:ind w:left="3693" w:hanging="432"/>
      </w:pPr>
      <w:rPr>
        <w:rFonts w:ascii="Verdana" w:eastAsia="Verdana" w:hAnsi="Verdana" w:cs="Verdana"/>
        <w:b/>
        <w:i w:val="0"/>
        <w:strike w:val="0"/>
        <w:color w:val="000000"/>
        <w:u w:val="none"/>
      </w:rPr>
    </w:lvl>
    <w:lvl w:ilvl="2">
      <w:start w:val="1"/>
      <w:numFmt w:val="decimal"/>
      <w:lvlText w:val="%1.%2.%3."/>
      <w:lvlJc w:val="left"/>
      <w:pPr>
        <w:ind w:left="1355" w:hanging="504"/>
      </w:pPr>
      <w:rPr>
        <w:b/>
        <w:i w:val="0"/>
        <w:color w:val="000000"/>
      </w:rPr>
    </w:lvl>
    <w:lvl w:ilvl="3">
      <w:start w:val="1"/>
      <w:numFmt w:val="lowerLetter"/>
      <w:lvlText w:val="%4)"/>
      <w:lvlJc w:val="left"/>
      <w:pPr>
        <w:ind w:left="2204" w:hanging="360"/>
      </w:pPr>
    </w:lvl>
    <w:lvl w:ilvl="4">
      <w:start w:val="1"/>
      <w:numFmt w:val="decimal"/>
      <w:lvlText w:val="%1.%2.%3.%4.%5."/>
      <w:lvlJc w:val="left"/>
      <w:pPr>
        <w:ind w:left="2232" w:hanging="792"/>
      </w:pPr>
      <w:rPr>
        <w:b/>
        <w:color w:val="000000"/>
      </w:rPr>
    </w:lvl>
    <w:lvl w:ilvl="5">
      <w:start w:val="1"/>
      <w:numFmt w:val="decimal"/>
      <w:lvlText w:val="%1.%2.%3.%4.%5.%6."/>
      <w:lvlJc w:val="left"/>
      <w:pPr>
        <w:ind w:left="2736" w:hanging="935"/>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792BAE"/>
    <w:multiLevelType w:val="hybridMultilevel"/>
    <w:tmpl w:val="EDCA0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B5A5DE1"/>
    <w:multiLevelType w:val="hybridMultilevel"/>
    <w:tmpl w:val="92C07812"/>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8" w15:restartNumberingAfterBreak="0">
    <w:nsid w:val="5E7873D5"/>
    <w:multiLevelType w:val="hybridMultilevel"/>
    <w:tmpl w:val="067E5F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0B7416"/>
    <w:multiLevelType w:val="multilevel"/>
    <w:tmpl w:val="7772B704"/>
    <w:lvl w:ilvl="0">
      <w:start w:val="1"/>
      <w:numFmt w:val="decimal"/>
      <w:lvlText w:val="%1."/>
      <w:lvlJc w:val="left"/>
      <w:pPr>
        <w:ind w:left="3337" w:hanging="360"/>
      </w:pPr>
      <w:rPr>
        <w:b/>
        <w:strike w:val="0"/>
      </w:rPr>
    </w:lvl>
    <w:lvl w:ilvl="1">
      <w:start w:val="1"/>
      <w:numFmt w:val="decimal"/>
      <w:lvlText w:val="%1.%2."/>
      <w:lvlJc w:val="left"/>
      <w:pPr>
        <w:ind w:left="432" w:hanging="432"/>
      </w:pPr>
      <w:rPr>
        <w:rFonts w:ascii="Verdana" w:eastAsia="Verdana" w:hAnsi="Verdana" w:cs="Verdana"/>
        <w:b/>
        <w:i w:val="0"/>
        <w:strike w:val="0"/>
        <w:color w:val="000000"/>
        <w:sz w:val="20"/>
        <w:szCs w:val="20"/>
        <w:u w:val="none"/>
      </w:rPr>
    </w:lvl>
    <w:lvl w:ilvl="2">
      <w:start w:val="1"/>
      <w:numFmt w:val="decimal"/>
      <w:lvlText w:val="%1.%2.%3."/>
      <w:lvlJc w:val="left"/>
      <w:pPr>
        <w:ind w:left="3198" w:hanging="503"/>
      </w:pPr>
      <w:rPr>
        <w:rFonts w:ascii="Verdana" w:eastAsia="Verdana" w:hAnsi="Verdana" w:cs="Verdana"/>
        <w:b/>
        <w:i w:val="0"/>
        <w:strike w:val="0"/>
        <w:color w:val="000000"/>
        <w:sz w:val="20"/>
        <w:szCs w:val="20"/>
        <w:u w:val="none"/>
      </w:rPr>
    </w:lvl>
    <w:lvl w:ilvl="3">
      <w:start w:val="1"/>
      <w:numFmt w:val="decimal"/>
      <w:lvlText w:val="%1.%2.%3.%4."/>
      <w:lvlJc w:val="left"/>
      <w:pPr>
        <w:ind w:left="2491" w:hanging="648"/>
      </w:pPr>
      <w:rPr>
        <w:rFonts w:ascii="Verdana" w:eastAsia="Verdana" w:hAnsi="Verdana" w:cs="Verdana"/>
        <w:b/>
        <w:sz w:val="20"/>
        <w:szCs w:val="2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457565"/>
    <w:multiLevelType w:val="hybridMultilevel"/>
    <w:tmpl w:val="088C5382"/>
    <w:lvl w:ilvl="0" w:tplc="34C00072">
      <w:start w:val="1"/>
      <w:numFmt w:val="lowerLetter"/>
      <w:lvlText w:val="%1)"/>
      <w:lvlJc w:val="left"/>
      <w:pPr>
        <w:ind w:left="1993" w:hanging="360"/>
      </w:pPr>
      <w:rPr>
        <w:rFonts w:ascii="Calibri" w:eastAsia="Calibri" w:hAnsi="Calibri" w:cs="Calibri" w:hint="default"/>
        <w:spacing w:val="-1"/>
        <w:w w:val="100"/>
        <w:sz w:val="27"/>
        <w:szCs w:val="27"/>
        <w:lang w:val="pt-PT" w:eastAsia="en-US" w:bidi="ar-SA"/>
      </w:rPr>
    </w:lvl>
    <w:lvl w:ilvl="1" w:tplc="70562406">
      <w:numFmt w:val="bullet"/>
      <w:lvlText w:val="•"/>
      <w:lvlJc w:val="left"/>
      <w:pPr>
        <w:ind w:left="2738" w:hanging="360"/>
      </w:pPr>
      <w:rPr>
        <w:rFonts w:hint="default"/>
        <w:lang w:val="pt-PT" w:eastAsia="en-US" w:bidi="ar-SA"/>
      </w:rPr>
    </w:lvl>
    <w:lvl w:ilvl="2" w:tplc="701C46BA">
      <w:numFmt w:val="bullet"/>
      <w:lvlText w:val="•"/>
      <w:lvlJc w:val="left"/>
      <w:pPr>
        <w:ind w:left="3477" w:hanging="360"/>
      </w:pPr>
      <w:rPr>
        <w:rFonts w:hint="default"/>
        <w:lang w:val="pt-PT" w:eastAsia="en-US" w:bidi="ar-SA"/>
      </w:rPr>
    </w:lvl>
    <w:lvl w:ilvl="3" w:tplc="C1E4D99A">
      <w:numFmt w:val="bullet"/>
      <w:lvlText w:val="•"/>
      <w:lvlJc w:val="left"/>
      <w:pPr>
        <w:ind w:left="4215" w:hanging="360"/>
      </w:pPr>
      <w:rPr>
        <w:rFonts w:hint="default"/>
        <w:lang w:val="pt-PT" w:eastAsia="en-US" w:bidi="ar-SA"/>
      </w:rPr>
    </w:lvl>
    <w:lvl w:ilvl="4" w:tplc="73589782">
      <w:numFmt w:val="bullet"/>
      <w:lvlText w:val="•"/>
      <w:lvlJc w:val="left"/>
      <w:pPr>
        <w:ind w:left="4954" w:hanging="360"/>
      </w:pPr>
      <w:rPr>
        <w:rFonts w:hint="default"/>
        <w:lang w:val="pt-PT" w:eastAsia="en-US" w:bidi="ar-SA"/>
      </w:rPr>
    </w:lvl>
    <w:lvl w:ilvl="5" w:tplc="CDE2E790">
      <w:numFmt w:val="bullet"/>
      <w:lvlText w:val="•"/>
      <w:lvlJc w:val="left"/>
      <w:pPr>
        <w:ind w:left="5693" w:hanging="360"/>
      </w:pPr>
      <w:rPr>
        <w:rFonts w:hint="default"/>
        <w:lang w:val="pt-PT" w:eastAsia="en-US" w:bidi="ar-SA"/>
      </w:rPr>
    </w:lvl>
    <w:lvl w:ilvl="6" w:tplc="1F2ACDB8">
      <w:numFmt w:val="bullet"/>
      <w:lvlText w:val="•"/>
      <w:lvlJc w:val="left"/>
      <w:pPr>
        <w:ind w:left="6431" w:hanging="360"/>
      </w:pPr>
      <w:rPr>
        <w:rFonts w:hint="default"/>
        <w:lang w:val="pt-PT" w:eastAsia="en-US" w:bidi="ar-SA"/>
      </w:rPr>
    </w:lvl>
    <w:lvl w:ilvl="7" w:tplc="C4B61DD4">
      <w:numFmt w:val="bullet"/>
      <w:lvlText w:val="•"/>
      <w:lvlJc w:val="left"/>
      <w:pPr>
        <w:ind w:left="7170" w:hanging="360"/>
      </w:pPr>
      <w:rPr>
        <w:rFonts w:hint="default"/>
        <w:lang w:val="pt-PT" w:eastAsia="en-US" w:bidi="ar-SA"/>
      </w:rPr>
    </w:lvl>
    <w:lvl w:ilvl="8" w:tplc="AF44542A">
      <w:numFmt w:val="bullet"/>
      <w:lvlText w:val="•"/>
      <w:lvlJc w:val="left"/>
      <w:pPr>
        <w:ind w:left="7909" w:hanging="360"/>
      </w:pPr>
      <w:rPr>
        <w:rFonts w:hint="default"/>
        <w:lang w:val="pt-PT" w:eastAsia="en-US" w:bidi="ar-SA"/>
      </w:rPr>
    </w:lvl>
  </w:abstractNum>
  <w:abstractNum w:abstractNumId="31" w15:restartNumberingAfterBreak="0">
    <w:nsid w:val="658734D7"/>
    <w:multiLevelType w:val="hybridMultilevel"/>
    <w:tmpl w:val="676C37BA"/>
    <w:lvl w:ilvl="0" w:tplc="458C6680">
      <w:start w:val="1"/>
      <w:numFmt w:val="upperRoman"/>
      <w:lvlText w:val="%1-"/>
      <w:lvlJc w:val="left"/>
      <w:pPr>
        <w:ind w:left="1633" w:hanging="200"/>
      </w:pPr>
      <w:rPr>
        <w:rFonts w:ascii="Arial" w:eastAsia="Calibri" w:hAnsi="Arial" w:cs="Arial"/>
        <w:w w:val="100"/>
        <w:sz w:val="22"/>
        <w:szCs w:val="22"/>
        <w:lang w:val="pt-PT" w:eastAsia="en-US" w:bidi="ar-SA"/>
      </w:rPr>
    </w:lvl>
    <w:lvl w:ilvl="1" w:tplc="4E103D80">
      <w:numFmt w:val="bullet"/>
      <w:lvlText w:val="•"/>
      <w:lvlJc w:val="left"/>
      <w:pPr>
        <w:ind w:left="2414" w:hanging="200"/>
      </w:pPr>
      <w:rPr>
        <w:rFonts w:hint="default"/>
        <w:lang w:val="pt-PT" w:eastAsia="en-US" w:bidi="ar-SA"/>
      </w:rPr>
    </w:lvl>
    <w:lvl w:ilvl="2" w:tplc="B582B26A">
      <w:numFmt w:val="bullet"/>
      <w:lvlText w:val="•"/>
      <w:lvlJc w:val="left"/>
      <w:pPr>
        <w:ind w:left="3189" w:hanging="200"/>
      </w:pPr>
      <w:rPr>
        <w:rFonts w:hint="default"/>
        <w:lang w:val="pt-PT" w:eastAsia="en-US" w:bidi="ar-SA"/>
      </w:rPr>
    </w:lvl>
    <w:lvl w:ilvl="3" w:tplc="122C7396">
      <w:numFmt w:val="bullet"/>
      <w:lvlText w:val="•"/>
      <w:lvlJc w:val="left"/>
      <w:pPr>
        <w:ind w:left="3963" w:hanging="200"/>
      </w:pPr>
      <w:rPr>
        <w:rFonts w:hint="default"/>
        <w:lang w:val="pt-PT" w:eastAsia="en-US" w:bidi="ar-SA"/>
      </w:rPr>
    </w:lvl>
    <w:lvl w:ilvl="4" w:tplc="9AB80360">
      <w:numFmt w:val="bullet"/>
      <w:lvlText w:val="•"/>
      <w:lvlJc w:val="left"/>
      <w:pPr>
        <w:ind w:left="4738" w:hanging="200"/>
      </w:pPr>
      <w:rPr>
        <w:rFonts w:hint="default"/>
        <w:lang w:val="pt-PT" w:eastAsia="en-US" w:bidi="ar-SA"/>
      </w:rPr>
    </w:lvl>
    <w:lvl w:ilvl="5" w:tplc="E27E8A02">
      <w:numFmt w:val="bullet"/>
      <w:lvlText w:val="•"/>
      <w:lvlJc w:val="left"/>
      <w:pPr>
        <w:ind w:left="5513" w:hanging="200"/>
      </w:pPr>
      <w:rPr>
        <w:rFonts w:hint="default"/>
        <w:lang w:val="pt-PT" w:eastAsia="en-US" w:bidi="ar-SA"/>
      </w:rPr>
    </w:lvl>
    <w:lvl w:ilvl="6" w:tplc="E59C3484">
      <w:numFmt w:val="bullet"/>
      <w:lvlText w:val="•"/>
      <w:lvlJc w:val="left"/>
      <w:pPr>
        <w:ind w:left="6287" w:hanging="200"/>
      </w:pPr>
      <w:rPr>
        <w:rFonts w:hint="default"/>
        <w:lang w:val="pt-PT" w:eastAsia="en-US" w:bidi="ar-SA"/>
      </w:rPr>
    </w:lvl>
    <w:lvl w:ilvl="7" w:tplc="2BF80E42">
      <w:numFmt w:val="bullet"/>
      <w:lvlText w:val="•"/>
      <w:lvlJc w:val="left"/>
      <w:pPr>
        <w:ind w:left="7062" w:hanging="200"/>
      </w:pPr>
      <w:rPr>
        <w:rFonts w:hint="default"/>
        <w:lang w:val="pt-PT" w:eastAsia="en-US" w:bidi="ar-SA"/>
      </w:rPr>
    </w:lvl>
    <w:lvl w:ilvl="8" w:tplc="3A3A35D2">
      <w:numFmt w:val="bullet"/>
      <w:lvlText w:val="•"/>
      <w:lvlJc w:val="left"/>
      <w:pPr>
        <w:ind w:left="7837" w:hanging="200"/>
      </w:pPr>
      <w:rPr>
        <w:rFonts w:hint="default"/>
        <w:lang w:val="pt-PT" w:eastAsia="en-US" w:bidi="ar-SA"/>
      </w:rPr>
    </w:lvl>
  </w:abstractNum>
  <w:abstractNum w:abstractNumId="32" w15:restartNumberingAfterBreak="0">
    <w:nsid w:val="66423F90"/>
    <w:multiLevelType w:val="multilevel"/>
    <w:tmpl w:val="52AAD06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31198A"/>
    <w:multiLevelType w:val="multilevel"/>
    <w:tmpl w:val="02523DE0"/>
    <w:lvl w:ilvl="0">
      <w:start w:val="12"/>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9"/>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6" w15:restartNumberingAfterBreak="0">
    <w:nsid w:val="78C15B38"/>
    <w:multiLevelType w:val="multilevel"/>
    <w:tmpl w:val="95BE3E20"/>
    <w:lvl w:ilvl="0">
      <w:start w:val="12"/>
      <w:numFmt w:val="decimal"/>
      <w:lvlText w:val="%1."/>
      <w:lvlJc w:val="left"/>
      <w:pPr>
        <w:ind w:left="510" w:hanging="510"/>
      </w:pPr>
      <w:rPr>
        <w:rFonts w:hint="default"/>
      </w:rPr>
    </w:lvl>
    <w:lvl w:ilvl="1">
      <w:start w:val="3"/>
      <w:numFmt w:val="decimal"/>
      <w:lvlText w:val="%1.%2."/>
      <w:lvlJc w:val="left"/>
      <w:pPr>
        <w:ind w:left="862" w:hanging="720"/>
      </w:pPr>
      <w:rPr>
        <w:rFonts w:hint="default"/>
        <w:b/>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A9AFCF"/>
    <w:multiLevelType w:val="multilevel"/>
    <w:tmpl w:val="23CCC29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273"/>
        </w:tabs>
        <w:ind w:left="1497" w:hanging="504"/>
      </w:pPr>
      <w:rPr>
        <w:b/>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36727018">
    <w:abstractNumId w:val="0"/>
  </w:num>
  <w:num w:numId="2" w16cid:durableId="13043839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2864039">
    <w:abstractNumId w:val="15"/>
  </w:num>
  <w:num w:numId="4" w16cid:durableId="446389404">
    <w:abstractNumId w:val="16"/>
  </w:num>
  <w:num w:numId="5" w16cid:durableId="976102849">
    <w:abstractNumId w:val="22"/>
  </w:num>
  <w:num w:numId="6" w16cid:durableId="741023250">
    <w:abstractNumId w:val="34"/>
  </w:num>
  <w:num w:numId="7" w16cid:durableId="83650089">
    <w:abstractNumId w:val="35"/>
  </w:num>
  <w:num w:numId="8" w16cid:durableId="352878467">
    <w:abstractNumId w:val="37"/>
  </w:num>
  <w:num w:numId="9" w16cid:durableId="1746367684">
    <w:abstractNumId w:val="9"/>
  </w:num>
  <w:num w:numId="10" w16cid:durableId="801970549">
    <w:abstractNumId w:val="9"/>
  </w:num>
  <w:num w:numId="11" w16cid:durableId="517013504">
    <w:abstractNumId w:val="21"/>
  </w:num>
  <w:num w:numId="12" w16cid:durableId="1996375797">
    <w:abstractNumId w:val="20"/>
  </w:num>
  <w:num w:numId="13" w16cid:durableId="395862666">
    <w:abstractNumId w:val="1"/>
  </w:num>
  <w:num w:numId="14" w16cid:durableId="862671672">
    <w:abstractNumId w:val="2"/>
  </w:num>
  <w:num w:numId="15" w16cid:durableId="1558929054">
    <w:abstractNumId w:val="24"/>
  </w:num>
  <w:num w:numId="16" w16cid:durableId="971718322">
    <w:abstractNumId w:val="14"/>
  </w:num>
  <w:num w:numId="17" w16cid:durableId="603223610">
    <w:abstractNumId w:val="25"/>
  </w:num>
  <w:num w:numId="18" w16cid:durableId="811749716">
    <w:abstractNumId w:val="5"/>
  </w:num>
  <w:num w:numId="19" w16cid:durableId="1877086531">
    <w:abstractNumId w:val="32"/>
  </w:num>
  <w:num w:numId="20" w16cid:durableId="1756969975">
    <w:abstractNumId w:val="18"/>
  </w:num>
  <w:num w:numId="21" w16cid:durableId="2090687219">
    <w:abstractNumId w:val="29"/>
  </w:num>
  <w:num w:numId="22" w16cid:durableId="1946963544">
    <w:abstractNumId w:val="23"/>
  </w:num>
  <w:num w:numId="23" w16cid:durableId="1383796697">
    <w:abstractNumId w:val="6"/>
  </w:num>
  <w:num w:numId="24" w16cid:durableId="1985741994">
    <w:abstractNumId w:val="19"/>
  </w:num>
  <w:num w:numId="25" w16cid:durableId="1729570927">
    <w:abstractNumId w:val="3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3589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3615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6102516">
    <w:abstractNumId w:val="30"/>
  </w:num>
  <w:num w:numId="29" w16cid:durableId="1392266587">
    <w:abstractNumId w:val="31"/>
  </w:num>
  <w:num w:numId="30" w16cid:durableId="1551963825">
    <w:abstractNumId w:val="36"/>
  </w:num>
  <w:num w:numId="31" w16cid:durableId="1994285979">
    <w:abstractNumId w:val="33"/>
  </w:num>
  <w:num w:numId="32" w16cid:durableId="330136696">
    <w:abstractNumId w:val="11"/>
  </w:num>
  <w:num w:numId="33" w16cid:durableId="1142773245">
    <w:abstractNumId w:val="12"/>
  </w:num>
  <w:num w:numId="34" w16cid:durableId="1302150376">
    <w:abstractNumId w:val="7"/>
  </w:num>
  <w:num w:numId="35" w16cid:durableId="253756035">
    <w:abstractNumId w:val="26"/>
  </w:num>
  <w:num w:numId="36" w16cid:durableId="1025449357">
    <w:abstractNumId w:val="10"/>
  </w:num>
  <w:num w:numId="37" w16cid:durableId="1561676001">
    <w:abstractNumId w:val="28"/>
  </w:num>
  <w:num w:numId="38" w16cid:durableId="1782412043">
    <w:abstractNumId w:val="27"/>
  </w:num>
  <w:num w:numId="39" w16cid:durableId="2138375402">
    <w:abstractNumId w:val="13"/>
  </w:num>
  <w:num w:numId="40" w16cid:durableId="1312253740">
    <w:abstractNumId w:val="9"/>
    <w:lvlOverride w:ilvl="0">
      <w:startOverride w:val="4"/>
    </w:lvlOverride>
    <w:lvlOverride w:ilvl="1">
      <w:startOverride w:val="1"/>
    </w:lvlOverride>
  </w:num>
  <w:num w:numId="41" w16cid:durableId="561600485">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129805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30704">
    <w:abstractNumId w:val="8"/>
  </w:num>
  <w:num w:numId="44" w16cid:durableId="204860320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9A"/>
    <w:rsid w:val="0000041F"/>
    <w:rsid w:val="000015E6"/>
    <w:rsid w:val="00001682"/>
    <w:rsid w:val="00002778"/>
    <w:rsid w:val="00006D78"/>
    <w:rsid w:val="00007F1D"/>
    <w:rsid w:val="00011F52"/>
    <w:rsid w:val="000216AE"/>
    <w:rsid w:val="0002193F"/>
    <w:rsid w:val="00021A4F"/>
    <w:rsid w:val="000222D2"/>
    <w:rsid w:val="0002386F"/>
    <w:rsid w:val="0002554B"/>
    <w:rsid w:val="00026170"/>
    <w:rsid w:val="00027BB3"/>
    <w:rsid w:val="00031904"/>
    <w:rsid w:val="00033F63"/>
    <w:rsid w:val="00034958"/>
    <w:rsid w:val="00034A44"/>
    <w:rsid w:val="000400C7"/>
    <w:rsid w:val="000450E5"/>
    <w:rsid w:val="00050712"/>
    <w:rsid w:val="00052A00"/>
    <w:rsid w:val="000532BB"/>
    <w:rsid w:val="000536B2"/>
    <w:rsid w:val="00054B6D"/>
    <w:rsid w:val="00056BC1"/>
    <w:rsid w:val="00057098"/>
    <w:rsid w:val="00057F1C"/>
    <w:rsid w:val="00060967"/>
    <w:rsid w:val="00060B3A"/>
    <w:rsid w:val="00061189"/>
    <w:rsid w:val="000618F1"/>
    <w:rsid w:val="000619E2"/>
    <w:rsid w:val="00070908"/>
    <w:rsid w:val="00077116"/>
    <w:rsid w:val="0007711D"/>
    <w:rsid w:val="00077287"/>
    <w:rsid w:val="00077749"/>
    <w:rsid w:val="00083412"/>
    <w:rsid w:val="00083D93"/>
    <w:rsid w:val="00085880"/>
    <w:rsid w:val="00085DF5"/>
    <w:rsid w:val="00096E48"/>
    <w:rsid w:val="000974FC"/>
    <w:rsid w:val="00097A39"/>
    <w:rsid w:val="000A1101"/>
    <w:rsid w:val="000A1B4E"/>
    <w:rsid w:val="000A2EF6"/>
    <w:rsid w:val="000A30DC"/>
    <w:rsid w:val="000A543D"/>
    <w:rsid w:val="000A5642"/>
    <w:rsid w:val="000A69C1"/>
    <w:rsid w:val="000B0287"/>
    <w:rsid w:val="000B2312"/>
    <w:rsid w:val="000B24FE"/>
    <w:rsid w:val="000B26BA"/>
    <w:rsid w:val="000B358E"/>
    <w:rsid w:val="000B3B51"/>
    <w:rsid w:val="000B5043"/>
    <w:rsid w:val="000B7C6F"/>
    <w:rsid w:val="000C0837"/>
    <w:rsid w:val="000C0D77"/>
    <w:rsid w:val="000C7B3C"/>
    <w:rsid w:val="000C7C9F"/>
    <w:rsid w:val="000D6720"/>
    <w:rsid w:val="000D6CA9"/>
    <w:rsid w:val="000E35BD"/>
    <w:rsid w:val="000E3B1F"/>
    <w:rsid w:val="000E4DDB"/>
    <w:rsid w:val="000E4E2B"/>
    <w:rsid w:val="000F0BD3"/>
    <w:rsid w:val="000F1B01"/>
    <w:rsid w:val="000F25E9"/>
    <w:rsid w:val="00103C35"/>
    <w:rsid w:val="0010468F"/>
    <w:rsid w:val="00112B86"/>
    <w:rsid w:val="00113218"/>
    <w:rsid w:val="00114D00"/>
    <w:rsid w:val="00116CED"/>
    <w:rsid w:val="001170EF"/>
    <w:rsid w:val="00120372"/>
    <w:rsid w:val="00120B1C"/>
    <w:rsid w:val="00122EC8"/>
    <w:rsid w:val="0012322A"/>
    <w:rsid w:val="00126D4C"/>
    <w:rsid w:val="0012764E"/>
    <w:rsid w:val="00132199"/>
    <w:rsid w:val="00133C37"/>
    <w:rsid w:val="00141310"/>
    <w:rsid w:val="00141878"/>
    <w:rsid w:val="00143E5A"/>
    <w:rsid w:val="00143FA8"/>
    <w:rsid w:val="001475D7"/>
    <w:rsid w:val="00147C5F"/>
    <w:rsid w:val="00151BD1"/>
    <w:rsid w:val="00151E95"/>
    <w:rsid w:val="0015218E"/>
    <w:rsid w:val="001523F7"/>
    <w:rsid w:val="0015371A"/>
    <w:rsid w:val="0015397F"/>
    <w:rsid w:val="00156D4B"/>
    <w:rsid w:val="00156ECD"/>
    <w:rsid w:val="00160D05"/>
    <w:rsid w:val="001621BF"/>
    <w:rsid w:val="0016221A"/>
    <w:rsid w:val="00164C2C"/>
    <w:rsid w:val="0016537A"/>
    <w:rsid w:val="00165380"/>
    <w:rsid w:val="001730B4"/>
    <w:rsid w:val="0017343C"/>
    <w:rsid w:val="001736A8"/>
    <w:rsid w:val="001737C4"/>
    <w:rsid w:val="00174137"/>
    <w:rsid w:val="00174FC6"/>
    <w:rsid w:val="00175E79"/>
    <w:rsid w:val="00176922"/>
    <w:rsid w:val="0018029C"/>
    <w:rsid w:val="001807F7"/>
    <w:rsid w:val="0018167A"/>
    <w:rsid w:val="0018493E"/>
    <w:rsid w:val="00184AB7"/>
    <w:rsid w:val="001851BB"/>
    <w:rsid w:val="00185B6C"/>
    <w:rsid w:val="00185BAB"/>
    <w:rsid w:val="001907B9"/>
    <w:rsid w:val="00193CEB"/>
    <w:rsid w:val="00196672"/>
    <w:rsid w:val="001973BD"/>
    <w:rsid w:val="001979AA"/>
    <w:rsid w:val="00197E81"/>
    <w:rsid w:val="001A1104"/>
    <w:rsid w:val="001A13D3"/>
    <w:rsid w:val="001A166A"/>
    <w:rsid w:val="001A2540"/>
    <w:rsid w:val="001A66A9"/>
    <w:rsid w:val="001A6CF2"/>
    <w:rsid w:val="001A7191"/>
    <w:rsid w:val="001B1BE8"/>
    <w:rsid w:val="001B4F3E"/>
    <w:rsid w:val="001B6439"/>
    <w:rsid w:val="001B7069"/>
    <w:rsid w:val="001C1015"/>
    <w:rsid w:val="001C1B7D"/>
    <w:rsid w:val="001C2510"/>
    <w:rsid w:val="001C3609"/>
    <w:rsid w:val="001C3884"/>
    <w:rsid w:val="001C45FA"/>
    <w:rsid w:val="001C4685"/>
    <w:rsid w:val="001C5CC7"/>
    <w:rsid w:val="001C7365"/>
    <w:rsid w:val="001C79AD"/>
    <w:rsid w:val="001C7FC7"/>
    <w:rsid w:val="001D0EC0"/>
    <w:rsid w:val="001D1380"/>
    <w:rsid w:val="001D14F3"/>
    <w:rsid w:val="001D231C"/>
    <w:rsid w:val="001D7FEF"/>
    <w:rsid w:val="001E0F33"/>
    <w:rsid w:val="001E14F4"/>
    <w:rsid w:val="001E1CF8"/>
    <w:rsid w:val="001E2744"/>
    <w:rsid w:val="001E3531"/>
    <w:rsid w:val="001E45E5"/>
    <w:rsid w:val="001F1C58"/>
    <w:rsid w:val="001F3301"/>
    <w:rsid w:val="001F3FBF"/>
    <w:rsid w:val="001F74DF"/>
    <w:rsid w:val="00201218"/>
    <w:rsid w:val="00203563"/>
    <w:rsid w:val="002053E2"/>
    <w:rsid w:val="00205B69"/>
    <w:rsid w:val="0021016D"/>
    <w:rsid w:val="00210888"/>
    <w:rsid w:val="00211FCF"/>
    <w:rsid w:val="0021285D"/>
    <w:rsid w:val="00233CC2"/>
    <w:rsid w:val="00234E70"/>
    <w:rsid w:val="002361B1"/>
    <w:rsid w:val="002362F9"/>
    <w:rsid w:val="00236AED"/>
    <w:rsid w:val="00242FDF"/>
    <w:rsid w:val="002436D1"/>
    <w:rsid w:val="00244834"/>
    <w:rsid w:val="00250575"/>
    <w:rsid w:val="00252293"/>
    <w:rsid w:val="00252ABB"/>
    <w:rsid w:val="0025324A"/>
    <w:rsid w:val="00253536"/>
    <w:rsid w:val="002544D7"/>
    <w:rsid w:val="00255C76"/>
    <w:rsid w:val="002577A7"/>
    <w:rsid w:val="00261149"/>
    <w:rsid w:val="002612CB"/>
    <w:rsid w:val="002624B5"/>
    <w:rsid w:val="002630A5"/>
    <w:rsid w:val="00266876"/>
    <w:rsid w:val="00270C78"/>
    <w:rsid w:val="00271910"/>
    <w:rsid w:val="00271AD3"/>
    <w:rsid w:val="002734F6"/>
    <w:rsid w:val="002740BA"/>
    <w:rsid w:val="00277162"/>
    <w:rsid w:val="002772D5"/>
    <w:rsid w:val="00281244"/>
    <w:rsid w:val="00282D0D"/>
    <w:rsid w:val="00282D1F"/>
    <w:rsid w:val="00283AAA"/>
    <w:rsid w:val="00283AD2"/>
    <w:rsid w:val="00283F93"/>
    <w:rsid w:val="00284C9F"/>
    <w:rsid w:val="00290597"/>
    <w:rsid w:val="00292C81"/>
    <w:rsid w:val="00294CCD"/>
    <w:rsid w:val="00294CD3"/>
    <w:rsid w:val="002966B0"/>
    <w:rsid w:val="00296FE3"/>
    <w:rsid w:val="002A0148"/>
    <w:rsid w:val="002A262D"/>
    <w:rsid w:val="002A404A"/>
    <w:rsid w:val="002A41B5"/>
    <w:rsid w:val="002A42B3"/>
    <w:rsid w:val="002A6D70"/>
    <w:rsid w:val="002A6EDF"/>
    <w:rsid w:val="002B1D74"/>
    <w:rsid w:val="002B1EE1"/>
    <w:rsid w:val="002B3FE1"/>
    <w:rsid w:val="002B4278"/>
    <w:rsid w:val="002B4F77"/>
    <w:rsid w:val="002B4FAB"/>
    <w:rsid w:val="002C05E6"/>
    <w:rsid w:val="002C0B40"/>
    <w:rsid w:val="002C1868"/>
    <w:rsid w:val="002C1AAF"/>
    <w:rsid w:val="002C4445"/>
    <w:rsid w:val="002C5BEC"/>
    <w:rsid w:val="002C69DF"/>
    <w:rsid w:val="002C6E3F"/>
    <w:rsid w:val="002C78BA"/>
    <w:rsid w:val="002D1753"/>
    <w:rsid w:val="002E0648"/>
    <w:rsid w:val="002E1CBB"/>
    <w:rsid w:val="002E50A2"/>
    <w:rsid w:val="002F0D6E"/>
    <w:rsid w:val="002F103B"/>
    <w:rsid w:val="002F13CB"/>
    <w:rsid w:val="002F1BC3"/>
    <w:rsid w:val="002F30AC"/>
    <w:rsid w:val="002F3DCA"/>
    <w:rsid w:val="002F6980"/>
    <w:rsid w:val="0030052B"/>
    <w:rsid w:val="00305592"/>
    <w:rsid w:val="00307442"/>
    <w:rsid w:val="00310523"/>
    <w:rsid w:val="003107CC"/>
    <w:rsid w:val="00313538"/>
    <w:rsid w:val="003135CF"/>
    <w:rsid w:val="003144BB"/>
    <w:rsid w:val="00314FAE"/>
    <w:rsid w:val="0031769B"/>
    <w:rsid w:val="00323FFE"/>
    <w:rsid w:val="00325249"/>
    <w:rsid w:val="00326B9E"/>
    <w:rsid w:val="00326D81"/>
    <w:rsid w:val="00327B54"/>
    <w:rsid w:val="00330DD8"/>
    <w:rsid w:val="00334C14"/>
    <w:rsid w:val="00336306"/>
    <w:rsid w:val="00341868"/>
    <w:rsid w:val="00341FFF"/>
    <w:rsid w:val="003427B9"/>
    <w:rsid w:val="00343B80"/>
    <w:rsid w:val="00343FBA"/>
    <w:rsid w:val="00347169"/>
    <w:rsid w:val="00352AA3"/>
    <w:rsid w:val="00353896"/>
    <w:rsid w:val="00357B6C"/>
    <w:rsid w:val="00357E6F"/>
    <w:rsid w:val="00361B34"/>
    <w:rsid w:val="00361EA5"/>
    <w:rsid w:val="003637CB"/>
    <w:rsid w:val="00363E65"/>
    <w:rsid w:val="00364230"/>
    <w:rsid w:val="003651F7"/>
    <w:rsid w:val="003663FE"/>
    <w:rsid w:val="00366F5F"/>
    <w:rsid w:val="00367808"/>
    <w:rsid w:val="00374A76"/>
    <w:rsid w:val="003771AC"/>
    <w:rsid w:val="00377A9A"/>
    <w:rsid w:val="0038030A"/>
    <w:rsid w:val="00382E2E"/>
    <w:rsid w:val="00383FC8"/>
    <w:rsid w:val="00386ACB"/>
    <w:rsid w:val="00386BAD"/>
    <w:rsid w:val="00387740"/>
    <w:rsid w:val="00395526"/>
    <w:rsid w:val="003A1613"/>
    <w:rsid w:val="003A513D"/>
    <w:rsid w:val="003A64A8"/>
    <w:rsid w:val="003A782C"/>
    <w:rsid w:val="003B269F"/>
    <w:rsid w:val="003B3B6E"/>
    <w:rsid w:val="003B4D68"/>
    <w:rsid w:val="003B5400"/>
    <w:rsid w:val="003B6A57"/>
    <w:rsid w:val="003C14A0"/>
    <w:rsid w:val="003C396E"/>
    <w:rsid w:val="003C465F"/>
    <w:rsid w:val="003C4D84"/>
    <w:rsid w:val="003C5E52"/>
    <w:rsid w:val="003D127E"/>
    <w:rsid w:val="003D2231"/>
    <w:rsid w:val="003D2A6B"/>
    <w:rsid w:val="003D2FA6"/>
    <w:rsid w:val="003D4289"/>
    <w:rsid w:val="003D7486"/>
    <w:rsid w:val="003E07F3"/>
    <w:rsid w:val="003E139B"/>
    <w:rsid w:val="003E15A5"/>
    <w:rsid w:val="003E2C18"/>
    <w:rsid w:val="003E4BD7"/>
    <w:rsid w:val="003E4F96"/>
    <w:rsid w:val="003E5C73"/>
    <w:rsid w:val="003E65F3"/>
    <w:rsid w:val="003E71B0"/>
    <w:rsid w:val="003E7F92"/>
    <w:rsid w:val="003F1593"/>
    <w:rsid w:val="003F1886"/>
    <w:rsid w:val="003F295C"/>
    <w:rsid w:val="003F69C0"/>
    <w:rsid w:val="003F7E33"/>
    <w:rsid w:val="00400154"/>
    <w:rsid w:val="0040318C"/>
    <w:rsid w:val="00403E53"/>
    <w:rsid w:val="00410AE1"/>
    <w:rsid w:val="0041316A"/>
    <w:rsid w:val="00414602"/>
    <w:rsid w:val="00415A05"/>
    <w:rsid w:val="00416653"/>
    <w:rsid w:val="00416A8E"/>
    <w:rsid w:val="00416DA2"/>
    <w:rsid w:val="00416E10"/>
    <w:rsid w:val="004205D6"/>
    <w:rsid w:val="00420AFD"/>
    <w:rsid w:val="00421645"/>
    <w:rsid w:val="00421BCE"/>
    <w:rsid w:val="004220F4"/>
    <w:rsid w:val="00423350"/>
    <w:rsid w:val="00424A62"/>
    <w:rsid w:val="00430FA8"/>
    <w:rsid w:val="00431859"/>
    <w:rsid w:val="00431C8B"/>
    <w:rsid w:val="0043303C"/>
    <w:rsid w:val="00435944"/>
    <w:rsid w:val="00435C2A"/>
    <w:rsid w:val="00435F2D"/>
    <w:rsid w:val="00443709"/>
    <w:rsid w:val="00445737"/>
    <w:rsid w:val="004465E8"/>
    <w:rsid w:val="0044795C"/>
    <w:rsid w:val="00447DF8"/>
    <w:rsid w:val="00450695"/>
    <w:rsid w:val="00452690"/>
    <w:rsid w:val="004534CB"/>
    <w:rsid w:val="0045491E"/>
    <w:rsid w:val="00454A30"/>
    <w:rsid w:val="00455629"/>
    <w:rsid w:val="00455D4C"/>
    <w:rsid w:val="00460784"/>
    <w:rsid w:val="00461145"/>
    <w:rsid w:val="0046138A"/>
    <w:rsid w:val="004619F1"/>
    <w:rsid w:val="00462719"/>
    <w:rsid w:val="00464DE7"/>
    <w:rsid w:val="004702E7"/>
    <w:rsid w:val="00470F3E"/>
    <w:rsid w:val="0047122F"/>
    <w:rsid w:val="00472AD0"/>
    <w:rsid w:val="00474C47"/>
    <w:rsid w:val="00477C1A"/>
    <w:rsid w:val="00477EDB"/>
    <w:rsid w:val="00481155"/>
    <w:rsid w:val="00482193"/>
    <w:rsid w:val="004831E6"/>
    <w:rsid w:val="00484938"/>
    <w:rsid w:val="00485307"/>
    <w:rsid w:val="004873A9"/>
    <w:rsid w:val="00487D30"/>
    <w:rsid w:val="00490848"/>
    <w:rsid w:val="00492249"/>
    <w:rsid w:val="004923A1"/>
    <w:rsid w:val="004A12E1"/>
    <w:rsid w:val="004A1FF7"/>
    <w:rsid w:val="004A36DB"/>
    <w:rsid w:val="004A43B1"/>
    <w:rsid w:val="004A45ED"/>
    <w:rsid w:val="004A6441"/>
    <w:rsid w:val="004B0F1F"/>
    <w:rsid w:val="004B2A74"/>
    <w:rsid w:val="004B5077"/>
    <w:rsid w:val="004B5EFC"/>
    <w:rsid w:val="004B7F88"/>
    <w:rsid w:val="004C3077"/>
    <w:rsid w:val="004D08C3"/>
    <w:rsid w:val="004D097C"/>
    <w:rsid w:val="004D1127"/>
    <w:rsid w:val="004D1485"/>
    <w:rsid w:val="004D18C2"/>
    <w:rsid w:val="004D3385"/>
    <w:rsid w:val="004D3495"/>
    <w:rsid w:val="004D4DE0"/>
    <w:rsid w:val="004D5753"/>
    <w:rsid w:val="004D57CD"/>
    <w:rsid w:val="004D5925"/>
    <w:rsid w:val="004D7038"/>
    <w:rsid w:val="004E3404"/>
    <w:rsid w:val="004E5600"/>
    <w:rsid w:val="004F51B0"/>
    <w:rsid w:val="004F7263"/>
    <w:rsid w:val="004F7AD7"/>
    <w:rsid w:val="0050015E"/>
    <w:rsid w:val="0050248F"/>
    <w:rsid w:val="00502600"/>
    <w:rsid w:val="0050548F"/>
    <w:rsid w:val="0051191B"/>
    <w:rsid w:val="005136DE"/>
    <w:rsid w:val="0051395F"/>
    <w:rsid w:val="00520FA5"/>
    <w:rsid w:val="00521AA1"/>
    <w:rsid w:val="00522319"/>
    <w:rsid w:val="00522C0A"/>
    <w:rsid w:val="00523B44"/>
    <w:rsid w:val="005264C1"/>
    <w:rsid w:val="00526705"/>
    <w:rsid w:val="005326A1"/>
    <w:rsid w:val="00532B68"/>
    <w:rsid w:val="00533874"/>
    <w:rsid w:val="00537191"/>
    <w:rsid w:val="005373A2"/>
    <w:rsid w:val="00537B8C"/>
    <w:rsid w:val="00541E97"/>
    <w:rsid w:val="0054375E"/>
    <w:rsid w:val="00550D53"/>
    <w:rsid w:val="00550F58"/>
    <w:rsid w:val="0055291D"/>
    <w:rsid w:val="00553BA6"/>
    <w:rsid w:val="00555575"/>
    <w:rsid w:val="0055785F"/>
    <w:rsid w:val="00557B1D"/>
    <w:rsid w:val="00564151"/>
    <w:rsid w:val="00564414"/>
    <w:rsid w:val="00564E0E"/>
    <w:rsid w:val="00565CB4"/>
    <w:rsid w:val="00571528"/>
    <w:rsid w:val="0057323D"/>
    <w:rsid w:val="005747AE"/>
    <w:rsid w:val="00576520"/>
    <w:rsid w:val="00577456"/>
    <w:rsid w:val="00577A9C"/>
    <w:rsid w:val="005808D3"/>
    <w:rsid w:val="00580FBE"/>
    <w:rsid w:val="005854D9"/>
    <w:rsid w:val="00585F5C"/>
    <w:rsid w:val="00586635"/>
    <w:rsid w:val="005878B8"/>
    <w:rsid w:val="00590A91"/>
    <w:rsid w:val="005914F4"/>
    <w:rsid w:val="00591937"/>
    <w:rsid w:val="00591D7C"/>
    <w:rsid w:val="00591EC2"/>
    <w:rsid w:val="00592655"/>
    <w:rsid w:val="0059490B"/>
    <w:rsid w:val="005950B2"/>
    <w:rsid w:val="00596D7A"/>
    <w:rsid w:val="005A253D"/>
    <w:rsid w:val="005A535C"/>
    <w:rsid w:val="005B105C"/>
    <w:rsid w:val="005B1898"/>
    <w:rsid w:val="005B41D4"/>
    <w:rsid w:val="005B5237"/>
    <w:rsid w:val="005C0061"/>
    <w:rsid w:val="005C2BBA"/>
    <w:rsid w:val="005C2EB0"/>
    <w:rsid w:val="005C3E29"/>
    <w:rsid w:val="005C69CD"/>
    <w:rsid w:val="005D0618"/>
    <w:rsid w:val="005D0B2F"/>
    <w:rsid w:val="005D134B"/>
    <w:rsid w:val="005D2065"/>
    <w:rsid w:val="005D28B0"/>
    <w:rsid w:val="005D32B2"/>
    <w:rsid w:val="005D72DF"/>
    <w:rsid w:val="005E19E7"/>
    <w:rsid w:val="005E2326"/>
    <w:rsid w:val="005E3944"/>
    <w:rsid w:val="005E3C1D"/>
    <w:rsid w:val="005E4CB7"/>
    <w:rsid w:val="005E5C43"/>
    <w:rsid w:val="005E7650"/>
    <w:rsid w:val="005F0549"/>
    <w:rsid w:val="005F1188"/>
    <w:rsid w:val="005F14EE"/>
    <w:rsid w:val="005F72F4"/>
    <w:rsid w:val="005F7B62"/>
    <w:rsid w:val="005F7BD1"/>
    <w:rsid w:val="005F7ECD"/>
    <w:rsid w:val="00602B65"/>
    <w:rsid w:val="00602F58"/>
    <w:rsid w:val="0061607B"/>
    <w:rsid w:val="00616249"/>
    <w:rsid w:val="00617978"/>
    <w:rsid w:val="00617CFA"/>
    <w:rsid w:val="006205A3"/>
    <w:rsid w:val="006325AD"/>
    <w:rsid w:val="00635518"/>
    <w:rsid w:val="0063790E"/>
    <w:rsid w:val="00637E79"/>
    <w:rsid w:val="00641FB7"/>
    <w:rsid w:val="00644890"/>
    <w:rsid w:val="00647062"/>
    <w:rsid w:val="006520BC"/>
    <w:rsid w:val="00652253"/>
    <w:rsid w:val="00653F5C"/>
    <w:rsid w:val="00654754"/>
    <w:rsid w:val="00661233"/>
    <w:rsid w:val="00661363"/>
    <w:rsid w:val="00664054"/>
    <w:rsid w:val="006665A1"/>
    <w:rsid w:val="0066791C"/>
    <w:rsid w:val="00667A05"/>
    <w:rsid w:val="006715BC"/>
    <w:rsid w:val="00673682"/>
    <w:rsid w:val="0067631B"/>
    <w:rsid w:val="00676DCC"/>
    <w:rsid w:val="006771B3"/>
    <w:rsid w:val="00677939"/>
    <w:rsid w:val="00677C17"/>
    <w:rsid w:val="006812F7"/>
    <w:rsid w:val="00687D1B"/>
    <w:rsid w:val="00690DE7"/>
    <w:rsid w:val="00691964"/>
    <w:rsid w:val="006928D8"/>
    <w:rsid w:val="00693F8A"/>
    <w:rsid w:val="006A121D"/>
    <w:rsid w:val="006A1F0D"/>
    <w:rsid w:val="006A4343"/>
    <w:rsid w:val="006A4D8E"/>
    <w:rsid w:val="006A52BA"/>
    <w:rsid w:val="006B2FAE"/>
    <w:rsid w:val="006B34A5"/>
    <w:rsid w:val="006B420D"/>
    <w:rsid w:val="006B46D9"/>
    <w:rsid w:val="006B4C36"/>
    <w:rsid w:val="006B50CA"/>
    <w:rsid w:val="006B5CB2"/>
    <w:rsid w:val="006C499F"/>
    <w:rsid w:val="006C4A6C"/>
    <w:rsid w:val="006D19B8"/>
    <w:rsid w:val="006D3EE5"/>
    <w:rsid w:val="006D433B"/>
    <w:rsid w:val="006D6A52"/>
    <w:rsid w:val="006D7152"/>
    <w:rsid w:val="006D76D7"/>
    <w:rsid w:val="006D78B2"/>
    <w:rsid w:val="006D7BFC"/>
    <w:rsid w:val="006E033F"/>
    <w:rsid w:val="006E038B"/>
    <w:rsid w:val="006E26D6"/>
    <w:rsid w:val="006E47E5"/>
    <w:rsid w:val="006E7278"/>
    <w:rsid w:val="006E76B7"/>
    <w:rsid w:val="006E7B1E"/>
    <w:rsid w:val="006E7C62"/>
    <w:rsid w:val="006F0C2C"/>
    <w:rsid w:val="006F1C75"/>
    <w:rsid w:val="006F3444"/>
    <w:rsid w:val="006F6829"/>
    <w:rsid w:val="00701B65"/>
    <w:rsid w:val="0070304F"/>
    <w:rsid w:val="00707685"/>
    <w:rsid w:val="007077A1"/>
    <w:rsid w:val="00712421"/>
    <w:rsid w:val="00713EF9"/>
    <w:rsid w:val="00715BB2"/>
    <w:rsid w:val="00715C74"/>
    <w:rsid w:val="00715DAE"/>
    <w:rsid w:val="00720701"/>
    <w:rsid w:val="00724608"/>
    <w:rsid w:val="007250DF"/>
    <w:rsid w:val="00725D10"/>
    <w:rsid w:val="00727003"/>
    <w:rsid w:val="0072734F"/>
    <w:rsid w:val="0073106B"/>
    <w:rsid w:val="0073152A"/>
    <w:rsid w:val="00733A96"/>
    <w:rsid w:val="00735DEC"/>
    <w:rsid w:val="00737E87"/>
    <w:rsid w:val="0074235D"/>
    <w:rsid w:val="007434F3"/>
    <w:rsid w:val="00743B8B"/>
    <w:rsid w:val="00744862"/>
    <w:rsid w:val="00750FF5"/>
    <w:rsid w:val="007510FC"/>
    <w:rsid w:val="007524FB"/>
    <w:rsid w:val="00753D62"/>
    <w:rsid w:val="007561EF"/>
    <w:rsid w:val="0075761B"/>
    <w:rsid w:val="007620AD"/>
    <w:rsid w:val="00764230"/>
    <w:rsid w:val="00764909"/>
    <w:rsid w:val="007650A1"/>
    <w:rsid w:val="00766253"/>
    <w:rsid w:val="007662D8"/>
    <w:rsid w:val="007664D0"/>
    <w:rsid w:val="00767016"/>
    <w:rsid w:val="007718D0"/>
    <w:rsid w:val="007733D5"/>
    <w:rsid w:val="00773827"/>
    <w:rsid w:val="00774214"/>
    <w:rsid w:val="00774921"/>
    <w:rsid w:val="00777BEC"/>
    <w:rsid w:val="0078199A"/>
    <w:rsid w:val="0078288D"/>
    <w:rsid w:val="00783BB5"/>
    <w:rsid w:val="00784395"/>
    <w:rsid w:val="007858A5"/>
    <w:rsid w:val="00786448"/>
    <w:rsid w:val="00787430"/>
    <w:rsid w:val="007918F0"/>
    <w:rsid w:val="00792319"/>
    <w:rsid w:val="00792743"/>
    <w:rsid w:val="00793C39"/>
    <w:rsid w:val="007943C8"/>
    <w:rsid w:val="00794543"/>
    <w:rsid w:val="007947E4"/>
    <w:rsid w:val="00797671"/>
    <w:rsid w:val="00797936"/>
    <w:rsid w:val="007A174C"/>
    <w:rsid w:val="007A18DE"/>
    <w:rsid w:val="007A271F"/>
    <w:rsid w:val="007A274D"/>
    <w:rsid w:val="007A4A38"/>
    <w:rsid w:val="007A721A"/>
    <w:rsid w:val="007A72E1"/>
    <w:rsid w:val="007A7927"/>
    <w:rsid w:val="007A7F1D"/>
    <w:rsid w:val="007B0161"/>
    <w:rsid w:val="007B0E6F"/>
    <w:rsid w:val="007B158B"/>
    <w:rsid w:val="007B159F"/>
    <w:rsid w:val="007B1916"/>
    <w:rsid w:val="007B26E6"/>
    <w:rsid w:val="007B3465"/>
    <w:rsid w:val="007B3B41"/>
    <w:rsid w:val="007B4F74"/>
    <w:rsid w:val="007B5A55"/>
    <w:rsid w:val="007B5D6D"/>
    <w:rsid w:val="007B789F"/>
    <w:rsid w:val="007C10BE"/>
    <w:rsid w:val="007C2A00"/>
    <w:rsid w:val="007C2A12"/>
    <w:rsid w:val="007C3FA4"/>
    <w:rsid w:val="007D09A6"/>
    <w:rsid w:val="007D0C95"/>
    <w:rsid w:val="007D0EAB"/>
    <w:rsid w:val="007D1EC6"/>
    <w:rsid w:val="007D2201"/>
    <w:rsid w:val="007D7AC3"/>
    <w:rsid w:val="007E19F9"/>
    <w:rsid w:val="007E2A28"/>
    <w:rsid w:val="007E4221"/>
    <w:rsid w:val="007E4E9F"/>
    <w:rsid w:val="007E641A"/>
    <w:rsid w:val="007F0CC2"/>
    <w:rsid w:val="007F1C2B"/>
    <w:rsid w:val="007F292A"/>
    <w:rsid w:val="007F2BA4"/>
    <w:rsid w:val="007F370D"/>
    <w:rsid w:val="007F7AAA"/>
    <w:rsid w:val="0080283F"/>
    <w:rsid w:val="008032CB"/>
    <w:rsid w:val="008110AF"/>
    <w:rsid w:val="008131E9"/>
    <w:rsid w:val="008159F8"/>
    <w:rsid w:val="00817B44"/>
    <w:rsid w:val="00820EA6"/>
    <w:rsid w:val="008213E3"/>
    <w:rsid w:val="00822CF2"/>
    <w:rsid w:val="00822E98"/>
    <w:rsid w:val="0082643C"/>
    <w:rsid w:val="00832993"/>
    <w:rsid w:val="00832C03"/>
    <w:rsid w:val="008347C3"/>
    <w:rsid w:val="00834A64"/>
    <w:rsid w:val="00836B9B"/>
    <w:rsid w:val="00840B5D"/>
    <w:rsid w:val="00843D88"/>
    <w:rsid w:val="00852261"/>
    <w:rsid w:val="0085296A"/>
    <w:rsid w:val="0085382A"/>
    <w:rsid w:val="00853E66"/>
    <w:rsid w:val="00854E2A"/>
    <w:rsid w:val="00854E7A"/>
    <w:rsid w:val="008563EF"/>
    <w:rsid w:val="00856AE4"/>
    <w:rsid w:val="00856CDD"/>
    <w:rsid w:val="008571C9"/>
    <w:rsid w:val="00860827"/>
    <w:rsid w:val="00863682"/>
    <w:rsid w:val="00866B09"/>
    <w:rsid w:val="008707F6"/>
    <w:rsid w:val="0087492F"/>
    <w:rsid w:val="008750F4"/>
    <w:rsid w:val="00876F0D"/>
    <w:rsid w:val="0087765A"/>
    <w:rsid w:val="00882840"/>
    <w:rsid w:val="00885C2E"/>
    <w:rsid w:val="00890EB7"/>
    <w:rsid w:val="00891C93"/>
    <w:rsid w:val="00893097"/>
    <w:rsid w:val="008956E1"/>
    <w:rsid w:val="00896402"/>
    <w:rsid w:val="008A19EB"/>
    <w:rsid w:val="008A3514"/>
    <w:rsid w:val="008A615E"/>
    <w:rsid w:val="008A6227"/>
    <w:rsid w:val="008A679F"/>
    <w:rsid w:val="008A6DFC"/>
    <w:rsid w:val="008A7341"/>
    <w:rsid w:val="008A7613"/>
    <w:rsid w:val="008B0108"/>
    <w:rsid w:val="008B011E"/>
    <w:rsid w:val="008B12D3"/>
    <w:rsid w:val="008B16CA"/>
    <w:rsid w:val="008B193A"/>
    <w:rsid w:val="008B2D86"/>
    <w:rsid w:val="008B40BE"/>
    <w:rsid w:val="008B41F2"/>
    <w:rsid w:val="008B4CBC"/>
    <w:rsid w:val="008B7A5F"/>
    <w:rsid w:val="008B7E1F"/>
    <w:rsid w:val="008C23AB"/>
    <w:rsid w:val="008C2C7B"/>
    <w:rsid w:val="008C4CDA"/>
    <w:rsid w:val="008C6580"/>
    <w:rsid w:val="008C6B18"/>
    <w:rsid w:val="008C71E5"/>
    <w:rsid w:val="008C76E8"/>
    <w:rsid w:val="008D0F63"/>
    <w:rsid w:val="008D5427"/>
    <w:rsid w:val="008D779F"/>
    <w:rsid w:val="008D7BFB"/>
    <w:rsid w:val="008E12B7"/>
    <w:rsid w:val="008E2AE3"/>
    <w:rsid w:val="008E5654"/>
    <w:rsid w:val="008E5954"/>
    <w:rsid w:val="008F18DE"/>
    <w:rsid w:val="008F1A69"/>
    <w:rsid w:val="008F46D9"/>
    <w:rsid w:val="008F6D29"/>
    <w:rsid w:val="008F7A6A"/>
    <w:rsid w:val="009017C8"/>
    <w:rsid w:val="00902F67"/>
    <w:rsid w:val="00904746"/>
    <w:rsid w:val="0090546D"/>
    <w:rsid w:val="00906C23"/>
    <w:rsid w:val="0090757A"/>
    <w:rsid w:val="009102CB"/>
    <w:rsid w:val="00912613"/>
    <w:rsid w:val="0091321F"/>
    <w:rsid w:val="00913A84"/>
    <w:rsid w:val="009147ED"/>
    <w:rsid w:val="009148B6"/>
    <w:rsid w:val="00914A28"/>
    <w:rsid w:val="00915090"/>
    <w:rsid w:val="00921601"/>
    <w:rsid w:val="00925290"/>
    <w:rsid w:val="009265AB"/>
    <w:rsid w:val="009275C3"/>
    <w:rsid w:val="00930046"/>
    <w:rsid w:val="00930876"/>
    <w:rsid w:val="009315F9"/>
    <w:rsid w:val="00932EE7"/>
    <w:rsid w:val="00933DC9"/>
    <w:rsid w:val="009344B2"/>
    <w:rsid w:val="009349F7"/>
    <w:rsid w:val="0093528E"/>
    <w:rsid w:val="00946CE7"/>
    <w:rsid w:val="0095207C"/>
    <w:rsid w:val="0095256A"/>
    <w:rsid w:val="00953A87"/>
    <w:rsid w:val="00954390"/>
    <w:rsid w:val="009623FF"/>
    <w:rsid w:val="00962983"/>
    <w:rsid w:val="0096392D"/>
    <w:rsid w:val="00963E83"/>
    <w:rsid w:val="00964279"/>
    <w:rsid w:val="0096460C"/>
    <w:rsid w:val="00964D1F"/>
    <w:rsid w:val="009651AE"/>
    <w:rsid w:val="0096673B"/>
    <w:rsid w:val="00966D07"/>
    <w:rsid w:val="00967CA6"/>
    <w:rsid w:val="00972E38"/>
    <w:rsid w:val="00973161"/>
    <w:rsid w:val="0097394C"/>
    <w:rsid w:val="00975E55"/>
    <w:rsid w:val="00976653"/>
    <w:rsid w:val="00976AB4"/>
    <w:rsid w:val="00981771"/>
    <w:rsid w:val="00981939"/>
    <w:rsid w:val="00983C5B"/>
    <w:rsid w:val="00983C8F"/>
    <w:rsid w:val="00993744"/>
    <w:rsid w:val="00996133"/>
    <w:rsid w:val="009A13A4"/>
    <w:rsid w:val="009A1A62"/>
    <w:rsid w:val="009A1A7B"/>
    <w:rsid w:val="009A4A8F"/>
    <w:rsid w:val="009A6338"/>
    <w:rsid w:val="009A7527"/>
    <w:rsid w:val="009B16FF"/>
    <w:rsid w:val="009B1DF4"/>
    <w:rsid w:val="009B20A6"/>
    <w:rsid w:val="009B2F9B"/>
    <w:rsid w:val="009B39C6"/>
    <w:rsid w:val="009B59D3"/>
    <w:rsid w:val="009B7D46"/>
    <w:rsid w:val="009C1215"/>
    <w:rsid w:val="009C1A84"/>
    <w:rsid w:val="009C553A"/>
    <w:rsid w:val="009C58F9"/>
    <w:rsid w:val="009C60E1"/>
    <w:rsid w:val="009D32A8"/>
    <w:rsid w:val="009E0865"/>
    <w:rsid w:val="009E2C74"/>
    <w:rsid w:val="009E4DA2"/>
    <w:rsid w:val="009E55E0"/>
    <w:rsid w:val="009E7109"/>
    <w:rsid w:val="009F0110"/>
    <w:rsid w:val="009F0A21"/>
    <w:rsid w:val="009F1AD9"/>
    <w:rsid w:val="009F6E67"/>
    <w:rsid w:val="00A031B4"/>
    <w:rsid w:val="00A04BDF"/>
    <w:rsid w:val="00A105F6"/>
    <w:rsid w:val="00A14309"/>
    <w:rsid w:val="00A1437E"/>
    <w:rsid w:val="00A17BD7"/>
    <w:rsid w:val="00A2018E"/>
    <w:rsid w:val="00A21220"/>
    <w:rsid w:val="00A21F9C"/>
    <w:rsid w:val="00A22A8C"/>
    <w:rsid w:val="00A25E95"/>
    <w:rsid w:val="00A268A0"/>
    <w:rsid w:val="00A279E8"/>
    <w:rsid w:val="00A310B7"/>
    <w:rsid w:val="00A321B4"/>
    <w:rsid w:val="00A32960"/>
    <w:rsid w:val="00A33EE5"/>
    <w:rsid w:val="00A3402B"/>
    <w:rsid w:val="00A34640"/>
    <w:rsid w:val="00A36C5A"/>
    <w:rsid w:val="00A36DE2"/>
    <w:rsid w:val="00A36F5E"/>
    <w:rsid w:val="00A42130"/>
    <w:rsid w:val="00A45BC4"/>
    <w:rsid w:val="00A47AC2"/>
    <w:rsid w:val="00A509F8"/>
    <w:rsid w:val="00A50D9E"/>
    <w:rsid w:val="00A510B2"/>
    <w:rsid w:val="00A5120B"/>
    <w:rsid w:val="00A51513"/>
    <w:rsid w:val="00A517C3"/>
    <w:rsid w:val="00A53F03"/>
    <w:rsid w:val="00A540F8"/>
    <w:rsid w:val="00A55C6D"/>
    <w:rsid w:val="00A6168E"/>
    <w:rsid w:val="00A61939"/>
    <w:rsid w:val="00A6232D"/>
    <w:rsid w:val="00A62356"/>
    <w:rsid w:val="00A627F4"/>
    <w:rsid w:val="00A6520E"/>
    <w:rsid w:val="00A65E81"/>
    <w:rsid w:val="00A6724A"/>
    <w:rsid w:val="00A72F25"/>
    <w:rsid w:val="00A7548C"/>
    <w:rsid w:val="00A756E0"/>
    <w:rsid w:val="00A76A1F"/>
    <w:rsid w:val="00A80780"/>
    <w:rsid w:val="00A811DA"/>
    <w:rsid w:val="00A81DC3"/>
    <w:rsid w:val="00A8238E"/>
    <w:rsid w:val="00A83DF3"/>
    <w:rsid w:val="00A86745"/>
    <w:rsid w:val="00A867BC"/>
    <w:rsid w:val="00A90A31"/>
    <w:rsid w:val="00A92715"/>
    <w:rsid w:val="00A941DF"/>
    <w:rsid w:val="00A942D7"/>
    <w:rsid w:val="00A9627E"/>
    <w:rsid w:val="00A96571"/>
    <w:rsid w:val="00AA0C80"/>
    <w:rsid w:val="00AA0CA2"/>
    <w:rsid w:val="00AA0DD3"/>
    <w:rsid w:val="00AA3CD1"/>
    <w:rsid w:val="00AA4C88"/>
    <w:rsid w:val="00AA5A01"/>
    <w:rsid w:val="00AB36BF"/>
    <w:rsid w:val="00AB5195"/>
    <w:rsid w:val="00AC2DC3"/>
    <w:rsid w:val="00AC37AD"/>
    <w:rsid w:val="00AC4D68"/>
    <w:rsid w:val="00AC61D0"/>
    <w:rsid w:val="00AC6F93"/>
    <w:rsid w:val="00AC7AE8"/>
    <w:rsid w:val="00AC7C3B"/>
    <w:rsid w:val="00AD1C06"/>
    <w:rsid w:val="00AD43E0"/>
    <w:rsid w:val="00AD5C8F"/>
    <w:rsid w:val="00AD65FE"/>
    <w:rsid w:val="00AD739C"/>
    <w:rsid w:val="00AE1589"/>
    <w:rsid w:val="00AE29A0"/>
    <w:rsid w:val="00AE3B1C"/>
    <w:rsid w:val="00AE54C2"/>
    <w:rsid w:val="00AE6474"/>
    <w:rsid w:val="00AE6B0D"/>
    <w:rsid w:val="00AF6AC3"/>
    <w:rsid w:val="00AF7031"/>
    <w:rsid w:val="00AF7162"/>
    <w:rsid w:val="00B01BCB"/>
    <w:rsid w:val="00B02575"/>
    <w:rsid w:val="00B038C2"/>
    <w:rsid w:val="00B03C8F"/>
    <w:rsid w:val="00B0613C"/>
    <w:rsid w:val="00B113B2"/>
    <w:rsid w:val="00B1282F"/>
    <w:rsid w:val="00B14BE2"/>
    <w:rsid w:val="00B14EE5"/>
    <w:rsid w:val="00B1574B"/>
    <w:rsid w:val="00B16D6A"/>
    <w:rsid w:val="00B176F5"/>
    <w:rsid w:val="00B1798F"/>
    <w:rsid w:val="00B204E8"/>
    <w:rsid w:val="00B20E0C"/>
    <w:rsid w:val="00B2167F"/>
    <w:rsid w:val="00B23C0D"/>
    <w:rsid w:val="00B24DD7"/>
    <w:rsid w:val="00B27329"/>
    <w:rsid w:val="00B30A26"/>
    <w:rsid w:val="00B30DF2"/>
    <w:rsid w:val="00B368C7"/>
    <w:rsid w:val="00B40A17"/>
    <w:rsid w:val="00B428FA"/>
    <w:rsid w:val="00B431B2"/>
    <w:rsid w:val="00B43C6C"/>
    <w:rsid w:val="00B45CC3"/>
    <w:rsid w:val="00B4607A"/>
    <w:rsid w:val="00B46B51"/>
    <w:rsid w:val="00B46CF9"/>
    <w:rsid w:val="00B47E93"/>
    <w:rsid w:val="00B47FA4"/>
    <w:rsid w:val="00B53ECC"/>
    <w:rsid w:val="00B54A4D"/>
    <w:rsid w:val="00B54FBB"/>
    <w:rsid w:val="00B5516C"/>
    <w:rsid w:val="00B56B00"/>
    <w:rsid w:val="00B600D3"/>
    <w:rsid w:val="00B602DE"/>
    <w:rsid w:val="00B6036F"/>
    <w:rsid w:val="00B60D49"/>
    <w:rsid w:val="00B616A4"/>
    <w:rsid w:val="00B61FD3"/>
    <w:rsid w:val="00B65922"/>
    <w:rsid w:val="00B66370"/>
    <w:rsid w:val="00B70A13"/>
    <w:rsid w:val="00B71114"/>
    <w:rsid w:val="00B72A06"/>
    <w:rsid w:val="00B75DE3"/>
    <w:rsid w:val="00B76147"/>
    <w:rsid w:val="00B772E1"/>
    <w:rsid w:val="00B77828"/>
    <w:rsid w:val="00B77D6F"/>
    <w:rsid w:val="00B80C4B"/>
    <w:rsid w:val="00B82E4B"/>
    <w:rsid w:val="00B840CB"/>
    <w:rsid w:val="00B86F54"/>
    <w:rsid w:val="00B870CB"/>
    <w:rsid w:val="00B87D36"/>
    <w:rsid w:val="00B90533"/>
    <w:rsid w:val="00B911FE"/>
    <w:rsid w:val="00B92511"/>
    <w:rsid w:val="00B9262A"/>
    <w:rsid w:val="00B94410"/>
    <w:rsid w:val="00B959F8"/>
    <w:rsid w:val="00BA1714"/>
    <w:rsid w:val="00BA281B"/>
    <w:rsid w:val="00BA3353"/>
    <w:rsid w:val="00BA43E3"/>
    <w:rsid w:val="00BA4D91"/>
    <w:rsid w:val="00BA6170"/>
    <w:rsid w:val="00BB199E"/>
    <w:rsid w:val="00BB26DD"/>
    <w:rsid w:val="00BB3752"/>
    <w:rsid w:val="00BB73AF"/>
    <w:rsid w:val="00BB79B0"/>
    <w:rsid w:val="00BC2AC4"/>
    <w:rsid w:val="00BC3277"/>
    <w:rsid w:val="00BC4096"/>
    <w:rsid w:val="00BC56A3"/>
    <w:rsid w:val="00BC60AE"/>
    <w:rsid w:val="00BC7681"/>
    <w:rsid w:val="00BC76DB"/>
    <w:rsid w:val="00BD047E"/>
    <w:rsid w:val="00BD172B"/>
    <w:rsid w:val="00BD3DF8"/>
    <w:rsid w:val="00BD52E7"/>
    <w:rsid w:val="00BD5ACC"/>
    <w:rsid w:val="00BD7049"/>
    <w:rsid w:val="00BE10E1"/>
    <w:rsid w:val="00BE2A50"/>
    <w:rsid w:val="00BE466A"/>
    <w:rsid w:val="00BE747E"/>
    <w:rsid w:val="00BE7D22"/>
    <w:rsid w:val="00BF0ADF"/>
    <w:rsid w:val="00BF1CA4"/>
    <w:rsid w:val="00BF55A6"/>
    <w:rsid w:val="00BF6325"/>
    <w:rsid w:val="00BF655F"/>
    <w:rsid w:val="00BF67EC"/>
    <w:rsid w:val="00BF70CF"/>
    <w:rsid w:val="00C0096C"/>
    <w:rsid w:val="00C00B83"/>
    <w:rsid w:val="00C0282C"/>
    <w:rsid w:val="00C02CF9"/>
    <w:rsid w:val="00C04CE4"/>
    <w:rsid w:val="00C07D67"/>
    <w:rsid w:val="00C10266"/>
    <w:rsid w:val="00C11669"/>
    <w:rsid w:val="00C11EF1"/>
    <w:rsid w:val="00C11FC4"/>
    <w:rsid w:val="00C12366"/>
    <w:rsid w:val="00C12835"/>
    <w:rsid w:val="00C1461C"/>
    <w:rsid w:val="00C15115"/>
    <w:rsid w:val="00C17619"/>
    <w:rsid w:val="00C207A2"/>
    <w:rsid w:val="00C22F4D"/>
    <w:rsid w:val="00C23FB4"/>
    <w:rsid w:val="00C309A1"/>
    <w:rsid w:val="00C341A8"/>
    <w:rsid w:val="00C34C26"/>
    <w:rsid w:val="00C34DF6"/>
    <w:rsid w:val="00C355AB"/>
    <w:rsid w:val="00C40358"/>
    <w:rsid w:val="00C40FF4"/>
    <w:rsid w:val="00C424B7"/>
    <w:rsid w:val="00C42AF1"/>
    <w:rsid w:val="00C467AA"/>
    <w:rsid w:val="00C46805"/>
    <w:rsid w:val="00C506C0"/>
    <w:rsid w:val="00C51CE7"/>
    <w:rsid w:val="00C547AD"/>
    <w:rsid w:val="00C54C7A"/>
    <w:rsid w:val="00C55944"/>
    <w:rsid w:val="00C55A23"/>
    <w:rsid w:val="00C57317"/>
    <w:rsid w:val="00C5741C"/>
    <w:rsid w:val="00C603E5"/>
    <w:rsid w:val="00C64B58"/>
    <w:rsid w:val="00C6541E"/>
    <w:rsid w:val="00C65F09"/>
    <w:rsid w:val="00C66206"/>
    <w:rsid w:val="00C71E35"/>
    <w:rsid w:val="00C77365"/>
    <w:rsid w:val="00C77602"/>
    <w:rsid w:val="00C8179B"/>
    <w:rsid w:val="00C8225E"/>
    <w:rsid w:val="00C85A20"/>
    <w:rsid w:val="00C9109F"/>
    <w:rsid w:val="00C91F81"/>
    <w:rsid w:val="00C92D8B"/>
    <w:rsid w:val="00C939B0"/>
    <w:rsid w:val="00C9588A"/>
    <w:rsid w:val="00C963E4"/>
    <w:rsid w:val="00C9707E"/>
    <w:rsid w:val="00C975BD"/>
    <w:rsid w:val="00CA0158"/>
    <w:rsid w:val="00CA0D38"/>
    <w:rsid w:val="00CA4C12"/>
    <w:rsid w:val="00CA5787"/>
    <w:rsid w:val="00CA67C3"/>
    <w:rsid w:val="00CA6FD6"/>
    <w:rsid w:val="00CA7EC6"/>
    <w:rsid w:val="00CB0717"/>
    <w:rsid w:val="00CB2DC1"/>
    <w:rsid w:val="00CB377D"/>
    <w:rsid w:val="00CB5DCC"/>
    <w:rsid w:val="00CB640B"/>
    <w:rsid w:val="00CB69AB"/>
    <w:rsid w:val="00CC1590"/>
    <w:rsid w:val="00CC6F7D"/>
    <w:rsid w:val="00CD1782"/>
    <w:rsid w:val="00CD5430"/>
    <w:rsid w:val="00CD62CB"/>
    <w:rsid w:val="00CD68FB"/>
    <w:rsid w:val="00CD7584"/>
    <w:rsid w:val="00CD7B38"/>
    <w:rsid w:val="00CE00A9"/>
    <w:rsid w:val="00CE04A0"/>
    <w:rsid w:val="00CE1C65"/>
    <w:rsid w:val="00CE2F17"/>
    <w:rsid w:val="00CE4498"/>
    <w:rsid w:val="00CF07B0"/>
    <w:rsid w:val="00CF21F3"/>
    <w:rsid w:val="00CF2CD0"/>
    <w:rsid w:val="00CF60DD"/>
    <w:rsid w:val="00CF6D74"/>
    <w:rsid w:val="00CF781D"/>
    <w:rsid w:val="00D00FA9"/>
    <w:rsid w:val="00D02992"/>
    <w:rsid w:val="00D03D39"/>
    <w:rsid w:val="00D073AC"/>
    <w:rsid w:val="00D1054C"/>
    <w:rsid w:val="00D16CAA"/>
    <w:rsid w:val="00D16D3B"/>
    <w:rsid w:val="00D21CF4"/>
    <w:rsid w:val="00D24D03"/>
    <w:rsid w:val="00D25B8D"/>
    <w:rsid w:val="00D25DB5"/>
    <w:rsid w:val="00D26763"/>
    <w:rsid w:val="00D276CC"/>
    <w:rsid w:val="00D31767"/>
    <w:rsid w:val="00D35135"/>
    <w:rsid w:val="00D41409"/>
    <w:rsid w:val="00D431F5"/>
    <w:rsid w:val="00D442EF"/>
    <w:rsid w:val="00D44A38"/>
    <w:rsid w:val="00D44EE5"/>
    <w:rsid w:val="00D50D15"/>
    <w:rsid w:val="00D52FAD"/>
    <w:rsid w:val="00D5669D"/>
    <w:rsid w:val="00D569E2"/>
    <w:rsid w:val="00D56A7C"/>
    <w:rsid w:val="00D56C1F"/>
    <w:rsid w:val="00D5717E"/>
    <w:rsid w:val="00D57B36"/>
    <w:rsid w:val="00D6032D"/>
    <w:rsid w:val="00D62361"/>
    <w:rsid w:val="00D63165"/>
    <w:rsid w:val="00D6316B"/>
    <w:rsid w:val="00D63B2B"/>
    <w:rsid w:val="00D66A10"/>
    <w:rsid w:val="00D7079E"/>
    <w:rsid w:val="00D70BD0"/>
    <w:rsid w:val="00D73233"/>
    <w:rsid w:val="00D74209"/>
    <w:rsid w:val="00D74BCF"/>
    <w:rsid w:val="00D7690A"/>
    <w:rsid w:val="00D76B07"/>
    <w:rsid w:val="00D7784D"/>
    <w:rsid w:val="00D81993"/>
    <w:rsid w:val="00D81F7A"/>
    <w:rsid w:val="00D844F6"/>
    <w:rsid w:val="00D84A02"/>
    <w:rsid w:val="00D8522B"/>
    <w:rsid w:val="00D8623F"/>
    <w:rsid w:val="00D86517"/>
    <w:rsid w:val="00D869BE"/>
    <w:rsid w:val="00D86FF6"/>
    <w:rsid w:val="00D8731B"/>
    <w:rsid w:val="00D90A6B"/>
    <w:rsid w:val="00D915B0"/>
    <w:rsid w:val="00D91664"/>
    <w:rsid w:val="00D91F92"/>
    <w:rsid w:val="00D94083"/>
    <w:rsid w:val="00D9690B"/>
    <w:rsid w:val="00D96E35"/>
    <w:rsid w:val="00D96FEE"/>
    <w:rsid w:val="00DA22E1"/>
    <w:rsid w:val="00DA2901"/>
    <w:rsid w:val="00DA60EE"/>
    <w:rsid w:val="00DA6AA0"/>
    <w:rsid w:val="00DA6FD6"/>
    <w:rsid w:val="00DB1798"/>
    <w:rsid w:val="00DB37FC"/>
    <w:rsid w:val="00DB40E6"/>
    <w:rsid w:val="00DB57D5"/>
    <w:rsid w:val="00DC49F4"/>
    <w:rsid w:val="00DC5836"/>
    <w:rsid w:val="00DC5A39"/>
    <w:rsid w:val="00DC7B45"/>
    <w:rsid w:val="00DD087E"/>
    <w:rsid w:val="00DD361C"/>
    <w:rsid w:val="00DD4DA0"/>
    <w:rsid w:val="00DD5C6D"/>
    <w:rsid w:val="00DE0E90"/>
    <w:rsid w:val="00DE3692"/>
    <w:rsid w:val="00DE3A56"/>
    <w:rsid w:val="00DE3DFB"/>
    <w:rsid w:val="00DE4497"/>
    <w:rsid w:val="00DE4847"/>
    <w:rsid w:val="00DE4F99"/>
    <w:rsid w:val="00DE5662"/>
    <w:rsid w:val="00DE5A2C"/>
    <w:rsid w:val="00DE6591"/>
    <w:rsid w:val="00DF07AF"/>
    <w:rsid w:val="00DF0A8C"/>
    <w:rsid w:val="00DF3E66"/>
    <w:rsid w:val="00DF6109"/>
    <w:rsid w:val="00E001AB"/>
    <w:rsid w:val="00E008CA"/>
    <w:rsid w:val="00E015AC"/>
    <w:rsid w:val="00E03F93"/>
    <w:rsid w:val="00E07384"/>
    <w:rsid w:val="00E13649"/>
    <w:rsid w:val="00E1580A"/>
    <w:rsid w:val="00E16A80"/>
    <w:rsid w:val="00E24EFB"/>
    <w:rsid w:val="00E2532D"/>
    <w:rsid w:val="00E25F09"/>
    <w:rsid w:val="00E304ED"/>
    <w:rsid w:val="00E30CB4"/>
    <w:rsid w:val="00E31636"/>
    <w:rsid w:val="00E322A8"/>
    <w:rsid w:val="00E33328"/>
    <w:rsid w:val="00E35461"/>
    <w:rsid w:val="00E37842"/>
    <w:rsid w:val="00E41CC5"/>
    <w:rsid w:val="00E44784"/>
    <w:rsid w:val="00E45C06"/>
    <w:rsid w:val="00E4635C"/>
    <w:rsid w:val="00E464E0"/>
    <w:rsid w:val="00E4786F"/>
    <w:rsid w:val="00E54627"/>
    <w:rsid w:val="00E56E9F"/>
    <w:rsid w:val="00E60E5C"/>
    <w:rsid w:val="00E62587"/>
    <w:rsid w:val="00E63D5E"/>
    <w:rsid w:val="00E64206"/>
    <w:rsid w:val="00E666B7"/>
    <w:rsid w:val="00E66FE4"/>
    <w:rsid w:val="00E70159"/>
    <w:rsid w:val="00E752BB"/>
    <w:rsid w:val="00E7661B"/>
    <w:rsid w:val="00E818DB"/>
    <w:rsid w:val="00E834D4"/>
    <w:rsid w:val="00E8436B"/>
    <w:rsid w:val="00E87088"/>
    <w:rsid w:val="00E91020"/>
    <w:rsid w:val="00E910A0"/>
    <w:rsid w:val="00E91DFC"/>
    <w:rsid w:val="00E93BC0"/>
    <w:rsid w:val="00E940FA"/>
    <w:rsid w:val="00E94441"/>
    <w:rsid w:val="00E94FF2"/>
    <w:rsid w:val="00E95DBD"/>
    <w:rsid w:val="00E97619"/>
    <w:rsid w:val="00EA1762"/>
    <w:rsid w:val="00EA1D56"/>
    <w:rsid w:val="00EA33B4"/>
    <w:rsid w:val="00EA356D"/>
    <w:rsid w:val="00EA3661"/>
    <w:rsid w:val="00EA4E61"/>
    <w:rsid w:val="00EA5416"/>
    <w:rsid w:val="00EA5C3B"/>
    <w:rsid w:val="00EA63A7"/>
    <w:rsid w:val="00EA6FCB"/>
    <w:rsid w:val="00EA7C20"/>
    <w:rsid w:val="00EB001A"/>
    <w:rsid w:val="00EB23D3"/>
    <w:rsid w:val="00EB2FFE"/>
    <w:rsid w:val="00EB3EAA"/>
    <w:rsid w:val="00EB482E"/>
    <w:rsid w:val="00EB490B"/>
    <w:rsid w:val="00EB7FFE"/>
    <w:rsid w:val="00EC06AD"/>
    <w:rsid w:val="00EC6FFE"/>
    <w:rsid w:val="00ED0635"/>
    <w:rsid w:val="00ED1F40"/>
    <w:rsid w:val="00ED27FD"/>
    <w:rsid w:val="00ED2CDE"/>
    <w:rsid w:val="00ED761A"/>
    <w:rsid w:val="00ED771A"/>
    <w:rsid w:val="00ED7788"/>
    <w:rsid w:val="00EE11B5"/>
    <w:rsid w:val="00EE246B"/>
    <w:rsid w:val="00EE2505"/>
    <w:rsid w:val="00EE2D66"/>
    <w:rsid w:val="00EE30BC"/>
    <w:rsid w:val="00EE51BE"/>
    <w:rsid w:val="00EE5732"/>
    <w:rsid w:val="00EE6DFB"/>
    <w:rsid w:val="00EF5687"/>
    <w:rsid w:val="00F005DB"/>
    <w:rsid w:val="00F00EEC"/>
    <w:rsid w:val="00F020C5"/>
    <w:rsid w:val="00F02E57"/>
    <w:rsid w:val="00F03EE5"/>
    <w:rsid w:val="00F05A8C"/>
    <w:rsid w:val="00F05AD1"/>
    <w:rsid w:val="00F05F87"/>
    <w:rsid w:val="00F07DD7"/>
    <w:rsid w:val="00F101BF"/>
    <w:rsid w:val="00F1069A"/>
    <w:rsid w:val="00F1234B"/>
    <w:rsid w:val="00F13BED"/>
    <w:rsid w:val="00F1421F"/>
    <w:rsid w:val="00F14A60"/>
    <w:rsid w:val="00F1593F"/>
    <w:rsid w:val="00F15F98"/>
    <w:rsid w:val="00F161AA"/>
    <w:rsid w:val="00F20965"/>
    <w:rsid w:val="00F20E14"/>
    <w:rsid w:val="00F23093"/>
    <w:rsid w:val="00F24C99"/>
    <w:rsid w:val="00F31BA2"/>
    <w:rsid w:val="00F32687"/>
    <w:rsid w:val="00F33924"/>
    <w:rsid w:val="00F347B3"/>
    <w:rsid w:val="00F37E0A"/>
    <w:rsid w:val="00F41F33"/>
    <w:rsid w:val="00F4606D"/>
    <w:rsid w:val="00F51685"/>
    <w:rsid w:val="00F5240A"/>
    <w:rsid w:val="00F528C8"/>
    <w:rsid w:val="00F52AA2"/>
    <w:rsid w:val="00F5550E"/>
    <w:rsid w:val="00F56BF3"/>
    <w:rsid w:val="00F57A80"/>
    <w:rsid w:val="00F60B3A"/>
    <w:rsid w:val="00F629FD"/>
    <w:rsid w:val="00F645FB"/>
    <w:rsid w:val="00F6750D"/>
    <w:rsid w:val="00F709E8"/>
    <w:rsid w:val="00F71EA8"/>
    <w:rsid w:val="00F71F7F"/>
    <w:rsid w:val="00F758AA"/>
    <w:rsid w:val="00F7643C"/>
    <w:rsid w:val="00F77211"/>
    <w:rsid w:val="00F80AE4"/>
    <w:rsid w:val="00F81B7E"/>
    <w:rsid w:val="00F8458F"/>
    <w:rsid w:val="00F85E9B"/>
    <w:rsid w:val="00F87338"/>
    <w:rsid w:val="00F92177"/>
    <w:rsid w:val="00FA52A8"/>
    <w:rsid w:val="00FB0282"/>
    <w:rsid w:val="00FB0524"/>
    <w:rsid w:val="00FB0605"/>
    <w:rsid w:val="00FB0F16"/>
    <w:rsid w:val="00FB16BC"/>
    <w:rsid w:val="00FB22C1"/>
    <w:rsid w:val="00FB3294"/>
    <w:rsid w:val="00FB431F"/>
    <w:rsid w:val="00FB5C17"/>
    <w:rsid w:val="00FB5F08"/>
    <w:rsid w:val="00FB64C2"/>
    <w:rsid w:val="00FC319B"/>
    <w:rsid w:val="00FC3375"/>
    <w:rsid w:val="00FC48DF"/>
    <w:rsid w:val="00FC496F"/>
    <w:rsid w:val="00FC49C1"/>
    <w:rsid w:val="00FC5C87"/>
    <w:rsid w:val="00FC6890"/>
    <w:rsid w:val="00FC7AA6"/>
    <w:rsid w:val="00FD1AA7"/>
    <w:rsid w:val="00FD3C69"/>
    <w:rsid w:val="00FD7877"/>
    <w:rsid w:val="00FE08E7"/>
    <w:rsid w:val="00FE10E5"/>
    <w:rsid w:val="00FE2647"/>
    <w:rsid w:val="00FE6392"/>
    <w:rsid w:val="00FE7309"/>
    <w:rsid w:val="00FE78FA"/>
    <w:rsid w:val="00FE79A1"/>
    <w:rsid w:val="00FF2ADA"/>
    <w:rsid w:val="00FF3BE0"/>
    <w:rsid w:val="00FF42F4"/>
    <w:rsid w:val="00FF56A4"/>
    <w:rsid w:val="00FF5A93"/>
    <w:rsid w:val="00FF647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E09AA6B"/>
  <w15:docId w15:val="{1FA5B0FE-7FB1-493C-8493-C6D99FAB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A70980"/>
    <w:pPr>
      <w:keepNext/>
      <w:tabs>
        <w:tab w:val="left" w:pos="9781"/>
      </w:tabs>
      <w:spacing w:after="0" w:line="240" w:lineRule="auto"/>
      <w:ind w:left="284" w:right="50"/>
      <w:jc w:val="both"/>
      <w:outlineLvl w:val="0"/>
    </w:pPr>
    <w:rPr>
      <w:rFonts w:ascii="Arial" w:eastAsia="Times New Roman" w:hAnsi="Arial" w:cs="Times New Roman"/>
      <w:b/>
      <w:sz w:val="24"/>
      <w:szCs w:val="20"/>
      <w:lang w:eastAsia="pt-BR"/>
    </w:rPr>
  </w:style>
  <w:style w:type="paragraph" w:styleId="Ttulo2">
    <w:name w:val="heading 2"/>
    <w:basedOn w:val="Normal"/>
    <w:next w:val="Normal"/>
    <w:link w:val="Ttulo2Char"/>
    <w:unhideWhenUsed/>
    <w:qFormat/>
    <w:rsid w:val="00A709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t-BR"/>
    </w:rPr>
  </w:style>
  <w:style w:type="paragraph" w:styleId="Ttulo3">
    <w:name w:val="heading 3"/>
    <w:basedOn w:val="Normal"/>
    <w:next w:val="Normal"/>
    <w:link w:val="Ttulo3Char"/>
    <w:uiPriority w:val="9"/>
    <w:semiHidden/>
    <w:unhideWhenUsed/>
    <w:qFormat/>
    <w:rsid w:val="00A70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semiHidden/>
    <w:unhideWhenUsed/>
    <w:qFormat/>
    <w:rsid w:val="00B77D6F"/>
    <w:pPr>
      <w:keepNext/>
      <w:keepLines/>
      <w:suppressAutoHyphens w:val="0"/>
      <w:spacing w:before="40" w:after="0" w:line="240" w:lineRule="auto"/>
      <w:outlineLvl w:val="3"/>
    </w:pPr>
    <w:rPr>
      <w:rFonts w:asciiTheme="majorHAnsi" w:eastAsiaTheme="majorEastAsia" w:hAnsiTheme="majorHAnsi" w:cstheme="majorBidi"/>
      <w:i/>
      <w:iCs/>
      <w:color w:val="2F5496" w:themeColor="accent1" w:themeShade="BF"/>
      <w:sz w:val="24"/>
      <w:szCs w:val="24"/>
      <w:lang w:eastAsia="pt-BR"/>
    </w:rPr>
  </w:style>
  <w:style w:type="paragraph" w:styleId="Ttulo6">
    <w:name w:val="heading 6"/>
    <w:basedOn w:val="Normal"/>
    <w:next w:val="Normal"/>
    <w:link w:val="Ttulo6Char"/>
    <w:uiPriority w:val="9"/>
    <w:semiHidden/>
    <w:unhideWhenUsed/>
    <w:qFormat/>
    <w:rsid w:val="00B77D6F"/>
    <w:pPr>
      <w:keepNext/>
      <w:keepLines/>
      <w:suppressAutoHyphens w:val="0"/>
      <w:spacing w:before="40" w:after="0" w:line="256" w:lineRule="auto"/>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qFormat/>
    <w:rsid w:val="009151AB"/>
    <w:pPr>
      <w:tabs>
        <w:tab w:val="left" w:pos="0"/>
      </w:tabs>
      <w:spacing w:before="240" w:after="60" w:line="276" w:lineRule="auto"/>
      <w:ind w:left="-1" w:hanging="1"/>
      <w:textAlignment w:val="top"/>
      <w:outlineLvl w:val="6"/>
    </w:pPr>
    <w:rPr>
      <w:rFonts w:ascii="Calibri" w:eastAsia="Times New Roman" w:hAnsi="Calibri" w:cs="Times New Roman"/>
      <w:sz w:val="24"/>
      <w:szCs w:val="24"/>
      <w:vertAlign w:val="subscript"/>
      <w:lang w:eastAsia="zh-CN"/>
    </w:rPr>
  </w:style>
  <w:style w:type="paragraph" w:styleId="Ttulo9">
    <w:name w:val="heading 9"/>
    <w:basedOn w:val="Normal"/>
    <w:next w:val="Normal"/>
    <w:link w:val="Ttulo9Char"/>
    <w:qFormat/>
    <w:rsid w:val="009151AB"/>
    <w:pPr>
      <w:tabs>
        <w:tab w:val="left" w:pos="0"/>
      </w:tabs>
      <w:spacing w:before="240" w:after="60" w:line="276" w:lineRule="auto"/>
      <w:ind w:left="-1" w:hanging="1"/>
      <w:textAlignment w:val="top"/>
      <w:outlineLvl w:val="8"/>
    </w:pPr>
    <w:rPr>
      <w:rFonts w:ascii="Cambria" w:eastAsia="Times New Roman" w:hAnsi="Cambria" w:cs="Times New Roman"/>
      <w:vertAlign w:val="subscript"/>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80D69"/>
    <w:rPr>
      <w:color w:val="0563C1" w:themeColor="hyperlink"/>
      <w:u w:val="single"/>
    </w:rPr>
  </w:style>
  <w:style w:type="character" w:customStyle="1" w:styleId="MenoPendente1">
    <w:name w:val="Menção Pendente1"/>
    <w:basedOn w:val="Fontepargpadro"/>
    <w:uiPriority w:val="99"/>
    <w:semiHidden/>
    <w:unhideWhenUsed/>
    <w:qFormat/>
    <w:rsid w:val="00280D69"/>
    <w:rPr>
      <w:color w:val="808080"/>
      <w:shd w:val="clear" w:color="auto" w:fill="E6E6E6"/>
    </w:rPr>
  </w:style>
  <w:style w:type="character" w:customStyle="1" w:styleId="QuoteChar">
    <w:name w:val="Quote Char"/>
    <w:link w:val="Citao1"/>
    <w:qFormat/>
    <w:rsid w:val="00DD1F7A"/>
    <w:rPr>
      <w:rFonts w:ascii="Ecofont_Spranq_eco_Sans" w:eastAsia="MS Mincho" w:hAnsi="Ecofont_Spranq_eco_Sans" w:cs="Ecofont_Spranq_eco_Sans"/>
      <w:i/>
      <w:iCs/>
      <w:color w:val="000000"/>
      <w:sz w:val="24"/>
      <w:szCs w:val="24"/>
      <w:shd w:val="clear" w:color="auto" w:fill="FFFFCC"/>
    </w:rPr>
  </w:style>
  <w:style w:type="character" w:customStyle="1" w:styleId="CitaoChar">
    <w:name w:val="Citação Char"/>
    <w:aliases w:val="TCU Char,Citação AGU Char,NotaExplicativa Char"/>
    <w:basedOn w:val="Fontepargpadro"/>
    <w:link w:val="Citao"/>
    <w:uiPriority w:val="29"/>
    <w:qFormat/>
    <w:rsid w:val="00995EF7"/>
    <w:rPr>
      <w:rFonts w:ascii="Ecofont_Spranq_eco_Sans" w:eastAsia="Calibri" w:hAnsi="Ecofont_Spranq_eco_Sans" w:cs="Tahoma"/>
      <w:i/>
      <w:iCs/>
      <w:color w:val="000000"/>
      <w:sz w:val="20"/>
      <w:szCs w:val="24"/>
      <w:shd w:val="clear" w:color="auto" w:fill="FFFFCC"/>
    </w:rPr>
  </w:style>
  <w:style w:type="character" w:styleId="nfase">
    <w:name w:val="Emphasis"/>
    <w:basedOn w:val="Fontepargpadro"/>
    <w:uiPriority w:val="20"/>
    <w:qFormat/>
    <w:rsid w:val="003569EC"/>
    <w:rPr>
      <w:i/>
      <w:iCs/>
    </w:rPr>
  </w:style>
  <w:style w:type="character" w:customStyle="1" w:styleId="CabealhoChar">
    <w:name w:val="Cabeçalho Char"/>
    <w:basedOn w:val="Fontepargpadro"/>
    <w:link w:val="Cabealho"/>
    <w:uiPriority w:val="99"/>
    <w:qFormat/>
    <w:rsid w:val="0055258E"/>
  </w:style>
  <w:style w:type="character" w:customStyle="1" w:styleId="RodapChar">
    <w:name w:val="Rodapé Char"/>
    <w:basedOn w:val="Fontepargpadro"/>
    <w:link w:val="Rodap"/>
    <w:qFormat/>
    <w:rsid w:val="0055258E"/>
  </w:style>
  <w:style w:type="character" w:styleId="Refdecomentrio">
    <w:name w:val="annotation reference"/>
    <w:basedOn w:val="Fontepargpadro"/>
    <w:uiPriority w:val="99"/>
    <w:unhideWhenUsed/>
    <w:qFormat/>
    <w:rsid w:val="009C6E9A"/>
    <w:rPr>
      <w:sz w:val="16"/>
      <w:szCs w:val="16"/>
    </w:rPr>
  </w:style>
  <w:style w:type="character" w:customStyle="1" w:styleId="TextodecomentrioChar">
    <w:name w:val="Texto de comentário Char"/>
    <w:basedOn w:val="Fontepargpadro"/>
    <w:link w:val="Textodecomentrio"/>
    <w:uiPriority w:val="99"/>
    <w:qFormat/>
    <w:rsid w:val="009C6E9A"/>
    <w:rPr>
      <w:sz w:val="20"/>
      <w:szCs w:val="20"/>
    </w:rPr>
  </w:style>
  <w:style w:type="character" w:customStyle="1" w:styleId="TextodebaloChar">
    <w:name w:val="Texto de balão Char"/>
    <w:basedOn w:val="Fontepargpadro"/>
    <w:link w:val="Textodebalo"/>
    <w:uiPriority w:val="99"/>
    <w:semiHidden/>
    <w:qFormat/>
    <w:rsid w:val="009C6E9A"/>
    <w:rPr>
      <w:rFonts w:ascii="Segoe UI" w:hAnsi="Segoe UI" w:cs="Segoe UI"/>
      <w:sz w:val="18"/>
      <w:szCs w:val="18"/>
    </w:rPr>
  </w:style>
  <w:style w:type="character" w:customStyle="1" w:styleId="TtuloChar">
    <w:name w:val="Título Char"/>
    <w:basedOn w:val="Fontepargpadro"/>
    <w:link w:val="Ttulo"/>
    <w:uiPriority w:val="99"/>
    <w:qFormat/>
    <w:rsid w:val="00A70980"/>
    <w:rPr>
      <w:rFonts w:ascii="Arial" w:eastAsia="Times New Roman" w:hAnsi="Arial" w:cs="Times New Roman"/>
      <w:b/>
      <w:sz w:val="32"/>
      <w:szCs w:val="20"/>
      <w:lang w:val="x-none" w:eastAsia="x-none"/>
    </w:rPr>
  </w:style>
  <w:style w:type="character" w:customStyle="1" w:styleId="Ttulo1Char">
    <w:name w:val="Título 1 Char"/>
    <w:basedOn w:val="Fontepargpadro"/>
    <w:link w:val="Ttulo1"/>
    <w:uiPriority w:val="9"/>
    <w:qFormat/>
    <w:rsid w:val="00A70980"/>
    <w:rPr>
      <w:rFonts w:ascii="Arial" w:eastAsia="Times New Roman" w:hAnsi="Arial" w:cs="Times New Roman"/>
      <w:b/>
      <w:sz w:val="24"/>
      <w:szCs w:val="20"/>
      <w:lang w:eastAsia="pt-BR"/>
    </w:rPr>
  </w:style>
  <w:style w:type="character" w:customStyle="1" w:styleId="Ttulo2Char">
    <w:name w:val="Título 2 Char"/>
    <w:basedOn w:val="Fontepargpadro"/>
    <w:link w:val="Ttulo2"/>
    <w:qFormat/>
    <w:rsid w:val="00A70980"/>
    <w:rPr>
      <w:rFonts w:asciiTheme="majorHAnsi" w:eastAsiaTheme="majorEastAsia" w:hAnsiTheme="majorHAnsi" w:cstheme="majorBidi"/>
      <w:color w:val="2F5496" w:themeColor="accent1" w:themeShade="BF"/>
      <w:sz w:val="26"/>
      <w:szCs w:val="26"/>
      <w:lang w:eastAsia="pt-BR"/>
    </w:rPr>
  </w:style>
  <w:style w:type="character" w:customStyle="1" w:styleId="PargrafodaListaChar">
    <w:name w:val="Parágrafo da Lista Char"/>
    <w:aliases w:val="DOCs_Paragrafo-1 Char"/>
    <w:link w:val="PargrafodaLista"/>
    <w:uiPriority w:val="34"/>
    <w:qFormat/>
    <w:rsid w:val="00A70980"/>
  </w:style>
  <w:style w:type="character" w:customStyle="1" w:styleId="ttuloCarter">
    <w:name w:val="título Caráter"/>
    <w:qFormat/>
    <w:rsid w:val="00A70980"/>
    <w:rPr>
      <w:rFonts w:ascii="Arial" w:eastAsia="Times New Roman" w:hAnsi="Arial" w:cs="Times New Roman"/>
      <w:b/>
      <w:bCs/>
      <w:lang w:eastAsia="pt-BR"/>
    </w:rPr>
  </w:style>
  <w:style w:type="character" w:styleId="Forte">
    <w:name w:val="Strong"/>
    <w:basedOn w:val="Fontepargpadro"/>
    <w:uiPriority w:val="22"/>
    <w:qFormat/>
    <w:rsid w:val="00A70980"/>
    <w:rPr>
      <w:b/>
      <w:bCs/>
    </w:rPr>
  </w:style>
  <w:style w:type="character" w:customStyle="1" w:styleId="Ttulo3Char">
    <w:name w:val="Título 3 Char"/>
    <w:basedOn w:val="Fontepargpadro"/>
    <w:link w:val="Ttulo3"/>
    <w:uiPriority w:val="9"/>
    <w:semiHidden/>
    <w:qFormat/>
    <w:rsid w:val="00A70980"/>
    <w:rPr>
      <w:rFonts w:asciiTheme="majorHAnsi" w:eastAsiaTheme="majorEastAsia" w:hAnsiTheme="majorHAnsi" w:cstheme="majorBidi"/>
      <w:color w:val="1F3763" w:themeColor="accent1" w:themeShade="7F"/>
      <w:sz w:val="24"/>
      <w:szCs w:val="24"/>
    </w:rPr>
  </w:style>
  <w:style w:type="character" w:customStyle="1" w:styleId="Ttulo7Char">
    <w:name w:val="Título 7 Char"/>
    <w:basedOn w:val="Fontepargpadro"/>
    <w:link w:val="Ttulo7"/>
    <w:qFormat/>
    <w:rsid w:val="009151AB"/>
    <w:rPr>
      <w:rFonts w:ascii="Calibri" w:eastAsia="Times New Roman" w:hAnsi="Calibri" w:cs="Times New Roman"/>
      <w:sz w:val="24"/>
      <w:szCs w:val="24"/>
      <w:vertAlign w:val="subscript"/>
      <w:lang w:eastAsia="zh-CN"/>
    </w:rPr>
  </w:style>
  <w:style w:type="character" w:customStyle="1" w:styleId="Ttulo9Char">
    <w:name w:val="Título 9 Char"/>
    <w:basedOn w:val="Fontepargpadro"/>
    <w:link w:val="Ttulo9"/>
    <w:qFormat/>
    <w:rsid w:val="009151AB"/>
    <w:rPr>
      <w:rFonts w:ascii="Cambria" w:eastAsia="Times New Roman" w:hAnsi="Cambria" w:cs="Times New Roman"/>
      <w:vertAlign w:val="subscript"/>
      <w:lang w:eastAsia="zh-CN"/>
    </w:rPr>
  </w:style>
  <w:style w:type="paragraph" w:styleId="Ttulo">
    <w:name w:val="Title"/>
    <w:basedOn w:val="Normal"/>
    <w:next w:val="Corpodetexto"/>
    <w:link w:val="TtuloChar"/>
    <w:uiPriority w:val="99"/>
    <w:qFormat/>
    <w:rsid w:val="00A70980"/>
    <w:pPr>
      <w:spacing w:after="0" w:line="240" w:lineRule="auto"/>
      <w:ind w:left="454"/>
      <w:jc w:val="center"/>
    </w:pPr>
    <w:rPr>
      <w:rFonts w:ascii="Arial" w:eastAsia="Times New Roman" w:hAnsi="Arial" w:cs="Times New Roman"/>
      <w:b/>
      <w:sz w:val="32"/>
      <w:szCs w:val="20"/>
      <w:lang w:val="x-none" w:eastAsia="x-none"/>
    </w:rPr>
  </w:style>
  <w:style w:type="paragraph" w:styleId="Corpodetexto">
    <w:name w:val="Body Text"/>
    <w:basedOn w:val="Normal"/>
    <w:link w:val="CorpodetextoChar"/>
    <w:uiPriority w:val="99"/>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itao1">
    <w:name w:val="Citação1"/>
    <w:basedOn w:val="Normal"/>
    <w:next w:val="Normal"/>
    <w:link w:val="QuoteChar"/>
    <w:qFormat/>
    <w:rsid w:val="00DD1F7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MS Mincho" w:hAnsi="Ecofont_Spranq_eco_Sans" w:cs="Ecofont_Spranq_eco_Sans"/>
      <w:i/>
      <w:iCs/>
      <w:color w:val="000000"/>
      <w:sz w:val="24"/>
      <w:szCs w:val="24"/>
      <w:shd w:val="clear" w:color="auto" w:fill="FFFFCC"/>
    </w:rPr>
  </w:style>
  <w:style w:type="paragraph" w:styleId="Citao">
    <w:name w:val="Quote"/>
    <w:aliases w:val="TCU,Citação AGU,NotaExplicativa"/>
    <w:basedOn w:val="Normal"/>
    <w:next w:val="Normal"/>
    <w:link w:val="CitaoChar"/>
    <w:uiPriority w:val="29"/>
    <w:qFormat/>
    <w:rsid w:val="00995EF7"/>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sz w:val="20"/>
      <w:szCs w:val="24"/>
    </w:rPr>
  </w:style>
  <w:style w:type="paragraph" w:styleId="NormalWeb">
    <w:name w:val="Normal (Web)"/>
    <w:basedOn w:val="Normal"/>
    <w:uiPriority w:val="99"/>
    <w:unhideWhenUsed/>
    <w:qFormat/>
    <w:rsid w:val="003569EC"/>
    <w:pPr>
      <w:spacing w:after="150" w:line="240" w:lineRule="auto"/>
    </w:pPr>
    <w:rPr>
      <w:rFonts w:ascii="Times New Roman" w:eastAsia="Times New Roman" w:hAnsi="Times New Roman" w:cs="Times New Roman"/>
      <w:sz w:val="24"/>
      <w:szCs w:val="24"/>
      <w:lang w:eastAsia="pt-BR"/>
    </w:rPr>
  </w:style>
  <w:style w:type="paragraph" w:styleId="PargrafodaLista">
    <w:name w:val="List Paragraph"/>
    <w:aliases w:val="DOCs_Paragrafo-1"/>
    <w:basedOn w:val="Normal"/>
    <w:link w:val="PargrafodaListaChar"/>
    <w:uiPriority w:val="34"/>
    <w:qFormat/>
    <w:rsid w:val="00BC6130"/>
    <w:pPr>
      <w:ind w:left="720"/>
      <w:contextualSpacing/>
    </w:pPr>
  </w:style>
  <w:style w:type="paragraph" w:customStyle="1" w:styleId="Default">
    <w:name w:val="Default"/>
    <w:qFormat/>
    <w:rsid w:val="00282A7A"/>
    <w:rPr>
      <w:rFonts w:ascii="Arial" w:eastAsia="Calibri" w:hAnsi="Arial" w:cs="Arial"/>
      <w:color w:val="000000"/>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55258E"/>
    <w:pPr>
      <w:tabs>
        <w:tab w:val="center" w:pos="4252"/>
        <w:tab w:val="right" w:pos="8504"/>
      </w:tabs>
      <w:spacing w:after="0" w:line="240" w:lineRule="auto"/>
    </w:pPr>
  </w:style>
  <w:style w:type="paragraph" w:styleId="Rodap">
    <w:name w:val="footer"/>
    <w:basedOn w:val="Normal"/>
    <w:link w:val="RodapChar"/>
    <w:unhideWhenUsed/>
    <w:rsid w:val="0055258E"/>
    <w:pPr>
      <w:tabs>
        <w:tab w:val="center" w:pos="4252"/>
        <w:tab w:val="right" w:pos="8504"/>
      </w:tabs>
      <w:spacing w:after="0" w:line="240" w:lineRule="auto"/>
    </w:pPr>
  </w:style>
  <w:style w:type="paragraph" w:styleId="Textodecomentrio">
    <w:name w:val="annotation text"/>
    <w:basedOn w:val="Normal"/>
    <w:link w:val="TextodecomentrioChar"/>
    <w:uiPriority w:val="99"/>
    <w:unhideWhenUsed/>
    <w:qFormat/>
    <w:rsid w:val="009C6E9A"/>
    <w:pPr>
      <w:spacing w:after="200" w:line="240" w:lineRule="auto"/>
    </w:pPr>
    <w:rPr>
      <w:sz w:val="20"/>
      <w:szCs w:val="20"/>
    </w:rPr>
  </w:style>
  <w:style w:type="paragraph" w:styleId="Textodebalo">
    <w:name w:val="Balloon Text"/>
    <w:basedOn w:val="Normal"/>
    <w:link w:val="TextodebaloChar"/>
    <w:uiPriority w:val="99"/>
    <w:semiHidden/>
    <w:unhideWhenUsed/>
    <w:qFormat/>
    <w:rsid w:val="009C6E9A"/>
    <w:pPr>
      <w:spacing w:after="0" w:line="240" w:lineRule="auto"/>
    </w:pPr>
    <w:rPr>
      <w:rFonts w:ascii="Segoe UI" w:hAnsi="Segoe UI" w:cs="Segoe UI"/>
      <w:sz w:val="18"/>
      <w:szCs w:val="18"/>
    </w:rPr>
  </w:style>
  <w:style w:type="paragraph" w:customStyle="1" w:styleId="ttulo0">
    <w:name w:val="título"/>
    <w:basedOn w:val="Ttulo3"/>
    <w:next w:val="Ttulo1"/>
    <w:qFormat/>
    <w:rsid w:val="00A70980"/>
    <w:pPr>
      <w:spacing w:before="0" w:line="360" w:lineRule="auto"/>
      <w:contextualSpacing/>
    </w:pPr>
    <w:rPr>
      <w:rFonts w:ascii="Arial" w:eastAsia="Times New Roman" w:hAnsi="Arial" w:cs="Times New Roman"/>
      <w:b/>
      <w:bCs/>
      <w:color w:val="auto"/>
      <w:sz w:val="22"/>
      <w:szCs w:val="22"/>
      <w:lang w:eastAsia="pt-BR"/>
    </w:rPr>
  </w:style>
  <w:style w:type="paragraph" w:customStyle="1" w:styleId="xmsonormal">
    <w:name w:val="xmsonormal"/>
    <w:basedOn w:val="Normal"/>
    <w:qFormat/>
    <w:rsid w:val="00A70980"/>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qFormat/>
    <w:rsid w:val="005D54A3"/>
    <w:pPr>
      <w:spacing w:after="0" w:line="240" w:lineRule="auto"/>
      <w:jc w:val="both"/>
    </w:pPr>
    <w:rPr>
      <w:rFonts w:ascii="Times New Roman" w:eastAsia="Times New Roman" w:hAnsi="Times New Roman" w:cs="Times New Roman"/>
      <w:sz w:val="20"/>
      <w:szCs w:val="20"/>
      <w:lang w:eastAsia="pt-BR"/>
    </w:rPr>
  </w:style>
  <w:style w:type="paragraph" w:customStyle="1" w:styleId="Contedodatabela">
    <w:name w:val="Conteúdo da tabela"/>
    <w:basedOn w:val="Normal"/>
    <w:qFormat/>
    <w:rsid w:val="00F90A39"/>
    <w:pPr>
      <w:widowControl w:val="0"/>
      <w:suppressLineNumbers/>
      <w:spacing w:after="0" w:line="240" w:lineRule="auto"/>
      <w:ind w:left="-1" w:hanging="1"/>
      <w:textAlignment w:val="top"/>
      <w:outlineLvl w:val="0"/>
    </w:pPr>
    <w:rPr>
      <w:rFonts w:ascii="Times New Roman" w:eastAsia="Lucida Sans Unicode" w:hAnsi="Times New Roman" w:cs="Times New Roman"/>
      <w:sz w:val="24"/>
      <w:szCs w:val="20"/>
      <w:vertAlign w:val="subscript"/>
      <w:lang w:eastAsia="zh-CN"/>
    </w:rPr>
  </w:style>
  <w:style w:type="table" w:styleId="Tabelacomgrade">
    <w:name w:val="Table Grid"/>
    <w:basedOn w:val="Tabelanormal"/>
    <w:uiPriority w:val="59"/>
    <w:rsid w:val="006C0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77287"/>
    <w:rPr>
      <w:color w:val="0563C1"/>
      <w:u w:val="single"/>
    </w:rPr>
  </w:style>
  <w:style w:type="paragraph" w:styleId="Assuntodocomentrio">
    <w:name w:val="annotation subject"/>
    <w:basedOn w:val="Textodecomentrio"/>
    <w:next w:val="Textodecomentrio"/>
    <w:link w:val="AssuntodocomentrioChar"/>
    <w:uiPriority w:val="99"/>
    <w:semiHidden/>
    <w:unhideWhenUsed/>
    <w:rsid w:val="00A6520E"/>
    <w:pPr>
      <w:spacing w:after="160"/>
    </w:pPr>
    <w:rPr>
      <w:b/>
      <w:bCs/>
    </w:rPr>
  </w:style>
  <w:style w:type="character" w:customStyle="1" w:styleId="AssuntodocomentrioChar">
    <w:name w:val="Assunto do comentário Char"/>
    <w:basedOn w:val="TextodecomentrioChar"/>
    <w:link w:val="Assuntodocomentrio"/>
    <w:uiPriority w:val="99"/>
    <w:semiHidden/>
    <w:rsid w:val="00A6520E"/>
    <w:rPr>
      <w:b/>
      <w:bCs/>
      <w:sz w:val="20"/>
      <w:szCs w:val="20"/>
    </w:rPr>
  </w:style>
  <w:style w:type="character" w:styleId="MenoPendente">
    <w:name w:val="Unresolved Mention"/>
    <w:basedOn w:val="Fontepargpadro"/>
    <w:uiPriority w:val="99"/>
    <w:semiHidden/>
    <w:unhideWhenUsed/>
    <w:rsid w:val="00E33328"/>
    <w:rPr>
      <w:color w:val="605E5C"/>
      <w:shd w:val="clear" w:color="auto" w:fill="E1DFDD"/>
    </w:rPr>
  </w:style>
  <w:style w:type="character" w:customStyle="1" w:styleId="Ttulo4Char">
    <w:name w:val="Título 4 Char"/>
    <w:basedOn w:val="Fontepargpadro"/>
    <w:link w:val="Ttulo4"/>
    <w:semiHidden/>
    <w:rsid w:val="00B77D6F"/>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uiPriority w:val="9"/>
    <w:semiHidden/>
    <w:rsid w:val="00B77D6F"/>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B77D6F"/>
    <w:rPr>
      <w:color w:val="954F72" w:themeColor="followedHyperlink"/>
      <w:u w:val="single"/>
    </w:rPr>
  </w:style>
  <w:style w:type="paragraph" w:customStyle="1" w:styleId="msonormal0">
    <w:name w:val="msonormal"/>
    <w:basedOn w:val="Normal"/>
    <w:uiPriority w:val="99"/>
    <w:rsid w:val="00B77D6F"/>
    <w:pPr>
      <w:suppressAutoHyphens w:val="0"/>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ommarcadores5">
    <w:name w:val="List Bullet 5"/>
    <w:basedOn w:val="Normal"/>
    <w:uiPriority w:val="99"/>
    <w:semiHidden/>
    <w:unhideWhenUsed/>
    <w:rsid w:val="00B77D6F"/>
    <w:pPr>
      <w:numPr>
        <w:numId w:val="1"/>
      </w:numPr>
      <w:suppressAutoHyphens w:val="0"/>
      <w:spacing w:after="0" w:line="240" w:lineRule="auto"/>
      <w:contextualSpacing/>
    </w:pPr>
    <w:rPr>
      <w:rFonts w:ascii="Ecofont_Spranq_eco_Sans" w:eastAsiaTheme="minorEastAsia" w:hAnsi="Ecofont_Spranq_eco_Sans" w:cs="Tahoma"/>
      <w:sz w:val="24"/>
      <w:szCs w:val="24"/>
      <w:lang w:eastAsia="pt-BR"/>
    </w:rPr>
  </w:style>
  <w:style w:type="character" w:customStyle="1" w:styleId="CorpodetextoChar">
    <w:name w:val="Corpo de texto Char"/>
    <w:basedOn w:val="Fontepargpadro"/>
    <w:link w:val="Corpodetexto"/>
    <w:uiPriority w:val="99"/>
    <w:rsid w:val="00B77D6F"/>
  </w:style>
  <w:style w:type="paragraph" w:styleId="Reviso">
    <w:name w:val="Revision"/>
    <w:uiPriority w:val="99"/>
    <w:semiHidden/>
    <w:rsid w:val="00B77D6F"/>
    <w:pPr>
      <w:suppressAutoHyphens w:val="0"/>
    </w:pPr>
    <w:rPr>
      <w:rFonts w:ascii="Ecofont_Spranq_eco_Sans" w:eastAsia="Times New Roman" w:hAnsi="Ecofont_Spranq_eco_Sans" w:cs="Tahoma"/>
      <w:sz w:val="24"/>
      <w:szCs w:val="24"/>
      <w:lang w:eastAsia="pt-BR"/>
    </w:rPr>
  </w:style>
  <w:style w:type="character" w:customStyle="1" w:styleId="CitaoChar1">
    <w:name w:val="Citação Char1"/>
    <w:aliases w:val="TCU Char1,Citação AGU Char1,NotaExplicativa Char1"/>
    <w:basedOn w:val="Fontepargpadro"/>
    <w:rsid w:val="00B77D6F"/>
    <w:rPr>
      <w:rFonts w:ascii="Ecofont_Spranq_eco_Sans" w:eastAsiaTheme="minorEastAsia" w:hAnsi="Ecofont_Spranq_eco_Sans" w:cs="Tahoma"/>
      <w:i/>
      <w:iCs/>
      <w:color w:val="404040" w:themeColor="text1" w:themeTint="BF"/>
      <w:sz w:val="24"/>
      <w:szCs w:val="24"/>
      <w:lang w:eastAsia="pt-BR"/>
    </w:rPr>
  </w:style>
  <w:style w:type="paragraph" w:customStyle="1" w:styleId="Nvel2">
    <w:name w:val="Nível 2"/>
    <w:basedOn w:val="Normal"/>
    <w:next w:val="Normal"/>
    <w:uiPriority w:val="99"/>
    <w:rsid w:val="00B77D6F"/>
    <w:pPr>
      <w:suppressAutoHyphens w:val="0"/>
      <w:spacing w:after="120" w:line="240" w:lineRule="auto"/>
      <w:jc w:val="both"/>
    </w:pPr>
    <w:rPr>
      <w:rFonts w:ascii="Arial" w:eastAsiaTheme="minorEastAsia" w:hAnsi="Arial" w:cs="Times New Roman"/>
      <w:b/>
      <w:sz w:val="24"/>
      <w:szCs w:val="20"/>
      <w:lang w:eastAsia="pt-BR"/>
    </w:rPr>
  </w:style>
  <w:style w:type="character" w:customStyle="1" w:styleId="NotaexplicativaChar">
    <w:name w:val="Nota explicativa Char"/>
    <w:basedOn w:val="CitaoChar"/>
    <w:link w:val="Notaexplicativa"/>
    <w:locked/>
    <w:rsid w:val="00B77D6F"/>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qFormat/>
    <w:rsid w:val="00B77D6F"/>
    <w:pPr>
      <w:suppressAutoHyphens w:val="0"/>
    </w:pPr>
    <w:rPr>
      <w:rFonts w:ascii="Arial" w:hAnsi="Arial"/>
      <w:sz w:val="22"/>
    </w:rPr>
  </w:style>
  <w:style w:type="character" w:customStyle="1" w:styleId="Nivel01Char">
    <w:name w:val="Nivel 01 Char"/>
    <w:basedOn w:val="TtuloChar"/>
    <w:link w:val="Nivel01"/>
    <w:uiPriority w:val="99"/>
    <w:qFormat/>
    <w:locked/>
    <w:rsid w:val="00B77D6F"/>
    <w:rPr>
      <w:rFonts w:ascii="Arial" w:eastAsiaTheme="majorEastAsia" w:hAnsi="Arial" w:cs="Arial"/>
      <w:b/>
      <w:bCs/>
      <w:color w:val="323E4F" w:themeColor="text2" w:themeShade="BF"/>
      <w:spacing w:val="5"/>
      <w:kern w:val="28"/>
      <w:sz w:val="52"/>
      <w:szCs w:val="52"/>
      <w:lang w:val="x-none" w:eastAsia="pt-BR"/>
    </w:rPr>
  </w:style>
  <w:style w:type="paragraph" w:customStyle="1" w:styleId="Nivel01">
    <w:name w:val="Nivel 01"/>
    <w:basedOn w:val="Ttulo1"/>
    <w:next w:val="Normal"/>
    <w:link w:val="Nivel01Char"/>
    <w:uiPriority w:val="99"/>
    <w:qFormat/>
    <w:rsid w:val="00B77D6F"/>
    <w:pPr>
      <w:keepLines/>
      <w:tabs>
        <w:tab w:val="clear" w:pos="9781"/>
        <w:tab w:val="left" w:pos="567"/>
      </w:tabs>
      <w:suppressAutoHyphens w:val="0"/>
      <w:spacing w:before="240"/>
      <w:ind w:left="0" w:right="0"/>
    </w:pPr>
    <w:rPr>
      <w:rFonts w:eastAsiaTheme="majorEastAsia" w:cs="Arial"/>
      <w:bCs/>
      <w:color w:val="323E4F" w:themeColor="text2" w:themeShade="BF"/>
      <w:spacing w:val="5"/>
      <w:kern w:val="28"/>
      <w:sz w:val="52"/>
      <w:szCs w:val="52"/>
    </w:rPr>
  </w:style>
  <w:style w:type="character" w:customStyle="1" w:styleId="Nivel01TituloChar">
    <w:name w:val="Nivel_01_Titulo Char"/>
    <w:basedOn w:val="Nivel01Char"/>
    <w:link w:val="Nivel01Titulo"/>
    <w:uiPriority w:val="99"/>
    <w:qFormat/>
    <w:locked/>
    <w:rsid w:val="00B77D6F"/>
    <w:rPr>
      <w:rFonts w:ascii="Arial" w:eastAsiaTheme="majorEastAsia" w:hAnsi="Arial" w:cstheme="majorBidi"/>
      <w:b/>
      <w:bCs/>
      <w:color w:val="000000" w:themeColor="text1"/>
      <w:spacing w:val="5"/>
      <w:kern w:val="28"/>
      <w:sz w:val="52"/>
      <w:szCs w:val="52"/>
      <w:lang w:val="x-none" w:eastAsia="pt-BR"/>
    </w:rPr>
  </w:style>
  <w:style w:type="paragraph" w:customStyle="1" w:styleId="Nivel01Titulo">
    <w:name w:val="Nivel_01_Titulo"/>
    <w:basedOn w:val="Nivel01"/>
    <w:link w:val="Nivel01TituloChar"/>
    <w:uiPriority w:val="99"/>
    <w:rsid w:val="00B77D6F"/>
    <w:pPr>
      <w:jc w:val="left"/>
    </w:pPr>
    <w:rPr>
      <w:rFonts w:cstheme="majorBidi"/>
      <w:color w:val="000000" w:themeColor="text1"/>
      <w:lang w:val="x-none"/>
    </w:rPr>
  </w:style>
  <w:style w:type="paragraph" w:customStyle="1" w:styleId="PADRO">
    <w:name w:val="PADRÃO"/>
    <w:uiPriority w:val="99"/>
    <w:qFormat/>
    <w:rsid w:val="00B77D6F"/>
    <w:pPr>
      <w:keepNext/>
      <w:widowControl w:val="0"/>
      <w:shd w:val="clear" w:color="auto" w:fill="FFFFFF"/>
      <w:suppressAutoHyphens w:val="0"/>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paragraph">
    <w:name w:val="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1Char">
    <w:name w:val="Nivel1 Char"/>
    <w:basedOn w:val="Ttulo1Char"/>
    <w:link w:val="Nivel1"/>
    <w:locked/>
    <w:rsid w:val="00B77D6F"/>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B77D6F"/>
    <w:pPr>
      <w:keepLines/>
      <w:tabs>
        <w:tab w:val="clear" w:pos="9781"/>
      </w:tabs>
      <w:suppressAutoHyphens w:val="0"/>
      <w:spacing w:before="480" w:line="276" w:lineRule="auto"/>
      <w:ind w:left="357" w:right="0" w:hanging="357"/>
    </w:pPr>
    <w:rPr>
      <w:rFonts w:eastAsiaTheme="majorEastAsia" w:cs="Arial"/>
      <w:b w:val="0"/>
      <w:bCs/>
      <w:color w:val="000000"/>
      <w:sz w:val="28"/>
      <w:szCs w:val="28"/>
    </w:rPr>
  </w:style>
  <w:style w:type="paragraph" w:customStyle="1" w:styleId="PargrafodaLista1">
    <w:name w:val="Parágrafo da Lista1"/>
    <w:basedOn w:val="Normal"/>
    <w:uiPriority w:val="99"/>
    <w:rsid w:val="00B77D6F"/>
    <w:pPr>
      <w:suppressAutoHyphens w:val="0"/>
      <w:spacing w:after="0" w:line="240" w:lineRule="auto"/>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basedOn w:val="Fontepargpadro"/>
    <w:link w:val="Nivel2"/>
    <w:locked/>
    <w:rsid w:val="00B77D6F"/>
    <w:rPr>
      <w:rFonts w:ascii="Arial" w:hAnsi="Arial" w:cs="Arial"/>
      <w:color w:val="000000"/>
      <w:lang w:eastAsia="pt-BR"/>
    </w:rPr>
  </w:style>
  <w:style w:type="paragraph" w:customStyle="1" w:styleId="Nivel2">
    <w:name w:val="Nivel 2"/>
    <w:basedOn w:val="Normal"/>
    <w:link w:val="Nivel2Char"/>
    <w:qFormat/>
    <w:rsid w:val="00B77D6F"/>
    <w:pPr>
      <w:numPr>
        <w:ilvl w:val="1"/>
        <w:numId w:val="10"/>
      </w:numPr>
      <w:suppressAutoHyphens w:val="0"/>
      <w:spacing w:before="120" w:after="120" w:line="276" w:lineRule="auto"/>
      <w:jc w:val="both"/>
    </w:pPr>
    <w:rPr>
      <w:rFonts w:ascii="Arial" w:hAnsi="Arial" w:cs="Arial"/>
      <w:color w:val="000000"/>
      <w:lang w:eastAsia="pt-BR"/>
    </w:rPr>
  </w:style>
  <w:style w:type="paragraph" w:customStyle="1" w:styleId="Nivel10">
    <w:name w:val="Nivel 1"/>
    <w:basedOn w:val="Nivel2"/>
    <w:next w:val="Nivel2"/>
    <w:uiPriority w:val="99"/>
    <w:rsid w:val="00B77D6F"/>
    <w:pPr>
      <w:numPr>
        <w:ilvl w:val="0"/>
        <w:numId w:val="0"/>
      </w:numPr>
      <w:ind w:left="360" w:hanging="360"/>
    </w:pPr>
    <w:rPr>
      <w:b/>
    </w:rPr>
  </w:style>
  <w:style w:type="character" w:customStyle="1" w:styleId="Nivel3Char">
    <w:name w:val="Nivel 3 Char"/>
    <w:basedOn w:val="Fontepargpadro"/>
    <w:link w:val="Nivel3"/>
    <w:uiPriority w:val="99"/>
    <w:locked/>
    <w:rsid w:val="00B77D6F"/>
    <w:rPr>
      <w:rFonts w:ascii="Arial" w:hAnsi="Arial" w:cs="Arial"/>
      <w:color w:val="000000"/>
      <w:lang w:eastAsia="pt-BR"/>
    </w:rPr>
  </w:style>
  <w:style w:type="paragraph" w:customStyle="1" w:styleId="Nivel3">
    <w:name w:val="Nivel 3"/>
    <w:basedOn w:val="Normal"/>
    <w:link w:val="Nivel3Char"/>
    <w:uiPriority w:val="99"/>
    <w:qFormat/>
    <w:rsid w:val="00B77D6F"/>
    <w:pPr>
      <w:numPr>
        <w:ilvl w:val="2"/>
        <w:numId w:val="10"/>
      </w:numPr>
      <w:suppressAutoHyphens w:val="0"/>
      <w:spacing w:before="120" w:after="120" w:line="276" w:lineRule="auto"/>
      <w:jc w:val="both"/>
    </w:pPr>
    <w:rPr>
      <w:rFonts w:ascii="Arial" w:hAnsi="Arial" w:cs="Arial"/>
      <w:color w:val="000000"/>
      <w:lang w:eastAsia="pt-BR"/>
    </w:rPr>
  </w:style>
  <w:style w:type="character" w:customStyle="1" w:styleId="Nivel4Char">
    <w:name w:val="Nivel 4 Char"/>
    <w:basedOn w:val="Fontepargpadro"/>
    <w:link w:val="Nivel4"/>
    <w:uiPriority w:val="99"/>
    <w:locked/>
    <w:rsid w:val="00B77D6F"/>
    <w:rPr>
      <w:rFonts w:ascii="Arial" w:hAnsi="Arial" w:cs="Arial"/>
      <w:lang w:eastAsia="pt-BR"/>
    </w:rPr>
  </w:style>
  <w:style w:type="paragraph" w:customStyle="1" w:styleId="Nivel4">
    <w:name w:val="Nivel 4"/>
    <w:basedOn w:val="Nivel3"/>
    <w:link w:val="Nivel4Char"/>
    <w:uiPriority w:val="99"/>
    <w:qFormat/>
    <w:rsid w:val="00B77D6F"/>
    <w:pPr>
      <w:numPr>
        <w:ilvl w:val="3"/>
      </w:numPr>
    </w:pPr>
    <w:rPr>
      <w:color w:val="auto"/>
    </w:rPr>
  </w:style>
  <w:style w:type="paragraph" w:customStyle="1" w:styleId="Nivel5">
    <w:name w:val="Nivel 5"/>
    <w:basedOn w:val="Nivel4"/>
    <w:uiPriority w:val="99"/>
    <w:qFormat/>
    <w:rsid w:val="00B77D6F"/>
    <w:pPr>
      <w:numPr>
        <w:ilvl w:val="4"/>
      </w:numPr>
    </w:pPr>
  </w:style>
  <w:style w:type="paragraph" w:customStyle="1" w:styleId="textbody">
    <w:name w:val="textbody"/>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0020ementa">
    <w:name w:val="em_0020ementa"/>
    <w:basedOn w:val="Normal"/>
    <w:uiPriority w:val="99"/>
    <w:rsid w:val="00B77D6F"/>
    <w:pPr>
      <w:suppressAutoHyphens w:val="0"/>
      <w:spacing w:after="0" w:line="240" w:lineRule="auto"/>
      <w:ind w:left="4160"/>
      <w:jc w:val="both"/>
    </w:pPr>
    <w:rPr>
      <w:rFonts w:ascii="Times New Roman" w:eastAsia="Times New Roman" w:hAnsi="Times New Roman" w:cs="Times New Roman"/>
      <w:sz w:val="28"/>
      <w:szCs w:val="28"/>
      <w:lang w:eastAsia="pt-BR"/>
    </w:rPr>
  </w:style>
  <w:style w:type="paragraph" w:customStyle="1" w:styleId="texto1">
    <w:name w:val="texto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deColorida-nfase1Char">
    <w:name w:val="Grade Colorida - Ênfase 1 Char"/>
    <w:link w:val="GradeColorida-nfase11"/>
    <w:uiPriority w:val="29"/>
    <w:locked/>
    <w:rsid w:val="00B77D6F"/>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B77D6F"/>
    <w:pPr>
      <w:pBdr>
        <w:top w:val="single" w:sz="4" w:space="1" w:color="1F497D"/>
        <w:left w:val="single" w:sz="4" w:space="4" w:color="1F497D"/>
        <w:bottom w:val="single" w:sz="4" w:space="1" w:color="1F497D"/>
        <w:right w:val="single" w:sz="4" w:space="4" w:color="1F497D"/>
      </w:pBdr>
      <w:shd w:val="clear" w:color="auto" w:fill="FFFFCC"/>
      <w:suppressAutoHyphens w:val="0"/>
      <w:spacing w:before="120" w:after="0" w:line="240" w:lineRule="auto"/>
      <w:jc w:val="both"/>
    </w:pPr>
    <w:rPr>
      <w:rFonts w:ascii="Arial" w:eastAsia="Calibri" w:hAnsi="Arial" w:cs="Arial"/>
      <w:i/>
      <w:iCs/>
      <w:color w:val="000000"/>
      <w:szCs w:val="24"/>
    </w:rPr>
  </w:style>
  <w:style w:type="paragraph" w:customStyle="1" w:styleId="xwestern">
    <w:name w:val="x_western"/>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0">
    <w:name w:val="TCU - Ac - item 9 - §§_0"/>
    <w:basedOn w:val="Normal"/>
    <w:uiPriority w:val="99"/>
    <w:rsid w:val="00B77D6F"/>
    <w:pPr>
      <w:suppressAutoHyphens w:val="0"/>
      <w:spacing w:after="0" w:line="240" w:lineRule="auto"/>
      <w:ind w:firstLine="1134"/>
      <w:jc w:val="both"/>
    </w:pPr>
    <w:rPr>
      <w:rFonts w:ascii="Times New Roman" w:eastAsia="Times New Roman" w:hAnsi="Times New Roman" w:cs="Times New Roman"/>
      <w:sz w:val="24"/>
    </w:rPr>
  </w:style>
  <w:style w:type="paragraph" w:customStyle="1" w:styleId="Normal1">
    <w:name w:val="Normal_1"/>
    <w:uiPriority w:val="99"/>
    <w:rsid w:val="00B77D6F"/>
    <w:pPr>
      <w:suppressAutoHyphens w:val="0"/>
    </w:pPr>
    <w:rPr>
      <w:rFonts w:ascii="Times New Roman" w:eastAsia="Times New Roman" w:hAnsi="Times New Roman" w:cs="Times New Roman"/>
      <w:sz w:val="24"/>
    </w:rPr>
  </w:style>
  <w:style w:type="paragraph" w:customStyle="1" w:styleId="tcu-ac-item9-1linha">
    <w:name w:val="tcu_-__ac_-_item_9_-_1ª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OpcionalChar">
    <w:name w:val="Nível 2 Opcional Char"/>
    <w:basedOn w:val="Fontepargpadro"/>
    <w:link w:val="Nvel2Opcional"/>
    <w:locked/>
    <w:rsid w:val="00B77D6F"/>
    <w:rPr>
      <w:rFonts w:ascii="Arial" w:eastAsia="Times New Roman" w:hAnsi="Arial" w:cs="Arial"/>
      <w:i/>
      <w:noProof/>
      <w:color w:val="FF0000"/>
      <w:lang w:eastAsia="pt-BR"/>
    </w:rPr>
  </w:style>
  <w:style w:type="paragraph" w:customStyle="1" w:styleId="Nvel2Opcional">
    <w:name w:val="Nível 2 Opcional"/>
    <w:basedOn w:val="Nivel2"/>
    <w:link w:val="Nvel2OpcionalChar"/>
    <w:rsid w:val="00B77D6F"/>
    <w:pPr>
      <w:numPr>
        <w:ilvl w:val="0"/>
        <w:numId w:val="0"/>
      </w:numPr>
      <w:ind w:left="432" w:hanging="432"/>
    </w:pPr>
    <w:rPr>
      <w:rFonts w:eastAsia="Times New Roman"/>
      <w:i/>
      <w:noProof/>
      <w:color w:val="FF0000"/>
    </w:rPr>
  </w:style>
  <w:style w:type="character" w:customStyle="1" w:styleId="Nvel3OpcionalChar">
    <w:name w:val="Nível 3 Opcional Char"/>
    <w:basedOn w:val="Fontepargpadro"/>
    <w:link w:val="Nvel3Opcional"/>
    <w:locked/>
    <w:rsid w:val="00B77D6F"/>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B77D6F"/>
    <w:pPr>
      <w:numPr>
        <w:ilvl w:val="0"/>
        <w:numId w:val="0"/>
      </w:numPr>
      <w:ind w:left="1072" w:hanging="504"/>
    </w:pPr>
    <w:rPr>
      <w:rFonts w:eastAsia="Times New Roman"/>
      <w:i/>
      <w:iCs/>
      <w:noProof/>
      <w:color w:val="FF0000"/>
    </w:rPr>
  </w:style>
  <w:style w:type="paragraph" w:customStyle="1" w:styleId="SombreamentoMdio1-nfase31">
    <w:name w:val="Sombreamento Médio 1 - Ênfase 31"/>
    <w:basedOn w:val="Normal"/>
    <w:next w:val="Normal"/>
    <w:uiPriority w:val="99"/>
    <w:rsid w:val="00B77D6F"/>
    <w:pPr>
      <w:pBdr>
        <w:top w:val="single" w:sz="4" w:space="1" w:color="000080"/>
        <w:left w:val="single" w:sz="4" w:space="4" w:color="000080"/>
        <w:bottom w:val="single" w:sz="4" w:space="1" w:color="000080"/>
        <w:right w:val="single" w:sz="4" w:space="4" w:color="000080"/>
      </w:pBdr>
      <w:shd w:val="clear" w:color="auto" w:fill="FFFFCC"/>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2">
    <w:name w:val="item_nivel2"/>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andard">
    <w:name w:val="Standard"/>
    <w:rsid w:val="00B77D6F"/>
    <w:pPr>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B77D6F"/>
    <w:pPr>
      <w:spacing w:after="140" w:line="276" w:lineRule="auto"/>
    </w:pPr>
  </w:style>
  <w:style w:type="character" w:customStyle="1" w:styleId="ouChar">
    <w:name w:val="ou Char"/>
    <w:basedOn w:val="PargrafodaListaChar"/>
    <w:link w:val="ou"/>
    <w:locked/>
    <w:rsid w:val="00B77D6F"/>
    <w:rPr>
      <w:rFonts w:ascii="Arial" w:hAnsi="Arial" w:cs="Arial"/>
      <w:b/>
      <w:bCs/>
      <w:i/>
      <w:iCs/>
      <w:color w:val="FF0000"/>
      <w:sz w:val="24"/>
      <w:szCs w:val="24"/>
      <w:u w:val="single"/>
      <w:lang w:eastAsia="pt-BR"/>
    </w:rPr>
  </w:style>
  <w:style w:type="paragraph" w:customStyle="1" w:styleId="ou">
    <w:name w:val="ou"/>
    <w:basedOn w:val="PargrafodaLista"/>
    <w:link w:val="ouChar"/>
    <w:qFormat/>
    <w:rsid w:val="00B77D6F"/>
    <w:pPr>
      <w:suppressAutoHyphens w:val="0"/>
      <w:spacing w:before="60" w:after="60" w:line="256" w:lineRule="auto"/>
      <w:ind w:left="0"/>
      <w:contextualSpacing w:val="0"/>
      <w:jc w:val="center"/>
    </w:pPr>
    <w:rPr>
      <w:rFonts w:ascii="Arial" w:hAnsi="Arial" w:cs="Arial"/>
      <w:b/>
      <w:bCs/>
      <w:i/>
      <w:iCs/>
      <w:color w:val="FF0000"/>
      <w:sz w:val="24"/>
      <w:szCs w:val="24"/>
      <w:u w:val="single"/>
      <w:lang w:eastAsia="pt-BR"/>
    </w:rPr>
  </w:style>
  <w:style w:type="paragraph" w:customStyle="1" w:styleId="dou-paragraph">
    <w:name w:val="dou-paragraph"/>
    <w:basedOn w:val="Normal"/>
    <w:uiPriority w:val="99"/>
    <w:rsid w:val="00B77D6F"/>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vel2-RedChar">
    <w:name w:val="Nível 2 -Red Char"/>
    <w:basedOn w:val="Nivel2Char"/>
    <w:link w:val="Nvel2-Red"/>
    <w:locked/>
    <w:rsid w:val="00B77D6F"/>
    <w:rPr>
      <w:rFonts w:ascii="Arial" w:hAnsi="Arial" w:cs="Arial"/>
      <w:i/>
      <w:iCs/>
      <w:color w:val="FF0000"/>
      <w:lang w:eastAsia="pt-BR"/>
    </w:rPr>
  </w:style>
  <w:style w:type="paragraph" w:customStyle="1" w:styleId="Nvel2-Red">
    <w:name w:val="Nível 2 -Red"/>
    <w:basedOn w:val="Nivel2"/>
    <w:link w:val="Nvel2-RedChar"/>
    <w:qFormat/>
    <w:rsid w:val="00B77D6F"/>
    <w:rPr>
      <w:i/>
      <w:iCs/>
      <w:color w:val="FF0000"/>
    </w:rPr>
  </w:style>
  <w:style w:type="character" w:customStyle="1" w:styleId="Nvel3-RChar">
    <w:name w:val="Nível 3-R Char"/>
    <w:basedOn w:val="Nivel3Char"/>
    <w:link w:val="Nvel3-R"/>
    <w:locked/>
    <w:rsid w:val="00B77D6F"/>
    <w:rPr>
      <w:rFonts w:ascii="Arial" w:hAnsi="Arial" w:cs="Arial"/>
      <w:i/>
      <w:iCs/>
      <w:color w:val="FF0000"/>
      <w:lang w:eastAsia="pt-BR"/>
    </w:rPr>
  </w:style>
  <w:style w:type="paragraph" w:customStyle="1" w:styleId="Nvel3-R">
    <w:name w:val="Nível 3-R"/>
    <w:basedOn w:val="Nivel3"/>
    <w:link w:val="Nvel3-RChar"/>
    <w:qFormat/>
    <w:rsid w:val="00B77D6F"/>
    <w:rPr>
      <w:i/>
      <w:iCs/>
      <w:color w:val="FF0000"/>
    </w:rPr>
  </w:style>
  <w:style w:type="character" w:customStyle="1" w:styleId="Nvel4-RChar">
    <w:name w:val="Nível 4-R Char"/>
    <w:basedOn w:val="Nivel4Char"/>
    <w:link w:val="Nvel4-R"/>
    <w:uiPriority w:val="99"/>
    <w:locked/>
    <w:rsid w:val="00B77D6F"/>
    <w:rPr>
      <w:rFonts w:ascii="Arial" w:hAnsi="Arial" w:cs="Arial"/>
      <w:i/>
      <w:iCs/>
      <w:color w:val="FF0000"/>
      <w:lang w:eastAsia="pt-BR"/>
    </w:rPr>
  </w:style>
  <w:style w:type="paragraph" w:customStyle="1" w:styleId="Nvel4-R">
    <w:name w:val="Nível 4-R"/>
    <w:basedOn w:val="Nivel4"/>
    <w:link w:val="Nvel4-RChar"/>
    <w:uiPriority w:val="99"/>
    <w:qFormat/>
    <w:rsid w:val="00B77D6F"/>
    <w:rPr>
      <w:i/>
      <w:iCs/>
      <w:color w:val="FF0000"/>
    </w:rPr>
  </w:style>
  <w:style w:type="character" w:customStyle="1" w:styleId="Nvel1-SemNumChar">
    <w:name w:val="Nível 1-Sem Num Char"/>
    <w:basedOn w:val="Nivel01Char"/>
    <w:link w:val="Nvel1-SemNum"/>
    <w:locked/>
    <w:rsid w:val="00B77D6F"/>
    <w:rPr>
      <w:rFonts w:ascii="Arial" w:eastAsiaTheme="majorEastAsia" w:hAnsi="Arial" w:cs="Arial"/>
      <w:b/>
      <w:bCs/>
      <w:color w:val="FF0000"/>
      <w:spacing w:val="5"/>
      <w:kern w:val="28"/>
      <w:sz w:val="52"/>
      <w:szCs w:val="52"/>
      <w:lang w:val="x-none" w:eastAsia="pt-BR"/>
    </w:rPr>
  </w:style>
  <w:style w:type="paragraph" w:customStyle="1" w:styleId="Nvel1-SemNum">
    <w:name w:val="Nível 1-Sem Num"/>
    <w:basedOn w:val="Nivel01"/>
    <w:link w:val="Nvel1-SemNumChar"/>
    <w:qFormat/>
    <w:rsid w:val="00B77D6F"/>
    <w:pPr>
      <w:ind w:left="357"/>
      <w:outlineLvl w:val="1"/>
    </w:pPr>
    <w:rPr>
      <w:color w:val="FF0000"/>
      <w:lang w:val="x-none"/>
    </w:rPr>
  </w:style>
  <w:style w:type="paragraph" w:customStyle="1" w:styleId="citao2">
    <w:name w:val="citação 2"/>
    <w:basedOn w:val="Citao"/>
    <w:link w:val="citao2Char"/>
    <w:uiPriority w:val="99"/>
    <w:qFormat/>
    <w:rsid w:val="00B77D6F"/>
    <w:pPr>
      <w:suppressAutoHyphens w:val="0"/>
      <w:overflowPunct w:val="0"/>
    </w:pPr>
    <w:rPr>
      <w:rFonts w:ascii="Arial" w:hAnsi="Arial"/>
      <w:sz w:val="22"/>
      <w:szCs w:val="20"/>
    </w:rPr>
  </w:style>
  <w:style w:type="character" w:customStyle="1" w:styleId="PrembuloChar">
    <w:name w:val="Preâmbulo Char"/>
    <w:basedOn w:val="Fontepargpadro"/>
    <w:link w:val="Prembulo"/>
    <w:locked/>
    <w:rsid w:val="00B77D6F"/>
    <w:rPr>
      <w:rFonts w:ascii="Arial" w:eastAsia="Arial" w:hAnsi="Arial" w:cs="Arial"/>
      <w:bCs/>
      <w:lang w:eastAsia="pt-BR"/>
    </w:rPr>
  </w:style>
  <w:style w:type="paragraph" w:customStyle="1" w:styleId="Prembulo">
    <w:name w:val="Preâmbulo"/>
    <w:basedOn w:val="Normal"/>
    <w:link w:val="PrembuloChar"/>
    <w:qFormat/>
    <w:rsid w:val="00B77D6F"/>
    <w:pPr>
      <w:suppressAutoHyphens w:val="0"/>
      <w:spacing w:before="480" w:after="120" w:line="360" w:lineRule="auto"/>
      <w:ind w:left="4253" w:right="-17"/>
      <w:jc w:val="both"/>
    </w:pPr>
    <w:rPr>
      <w:rFonts w:ascii="Arial" w:eastAsia="Arial" w:hAnsi="Arial" w:cs="Arial"/>
      <w:bCs/>
      <w:lang w:eastAsia="pt-BR"/>
    </w:rPr>
  </w:style>
  <w:style w:type="character" w:styleId="TextodoEspaoReservado">
    <w:name w:val="Placeholder Text"/>
    <w:basedOn w:val="Fontepargpadro"/>
    <w:uiPriority w:val="67"/>
    <w:semiHidden/>
    <w:rsid w:val="00B77D6F"/>
    <w:rPr>
      <w:color w:val="808080"/>
    </w:rPr>
  </w:style>
  <w:style w:type="character" w:customStyle="1" w:styleId="normalchar1">
    <w:name w:val="normal__char1"/>
    <w:rsid w:val="00B77D6F"/>
    <w:rPr>
      <w:rFonts w:ascii="Arial" w:hAnsi="Arial" w:cs="Arial" w:hint="default"/>
      <w:strike w:val="0"/>
      <w:dstrike w:val="0"/>
      <w:sz w:val="24"/>
      <w:szCs w:val="24"/>
      <w:u w:val="none"/>
      <w:effect w:val="none"/>
    </w:rPr>
  </w:style>
  <w:style w:type="character" w:customStyle="1" w:styleId="apple-style-span">
    <w:name w:val="apple-style-span"/>
    <w:basedOn w:val="Fontepargpadro"/>
    <w:rsid w:val="00B77D6F"/>
  </w:style>
  <w:style w:type="character" w:customStyle="1" w:styleId="normaltextrun">
    <w:name w:val="normaltextrun"/>
    <w:basedOn w:val="Fontepargpadro"/>
    <w:rsid w:val="00B77D6F"/>
  </w:style>
  <w:style w:type="character" w:customStyle="1" w:styleId="eop">
    <w:name w:val="eop"/>
    <w:basedOn w:val="Fontepargpadro"/>
    <w:rsid w:val="00B77D6F"/>
  </w:style>
  <w:style w:type="character" w:customStyle="1" w:styleId="spellingerror">
    <w:name w:val="spellingerror"/>
    <w:basedOn w:val="Fontepargpadro"/>
    <w:rsid w:val="00B77D6F"/>
  </w:style>
  <w:style w:type="character" w:customStyle="1" w:styleId="cp0020corpodespachochar1">
    <w:name w:val="cp_0020corpodespacho__char1"/>
    <w:rsid w:val="00B77D6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B77D6F"/>
    <w:rPr>
      <w:rFonts w:ascii="Times New Roman" w:hAnsi="Times New Roman" w:cs="Times New Roman" w:hint="default"/>
      <w:strike w:val="0"/>
      <w:dstrike w:val="0"/>
      <w:sz w:val="28"/>
      <w:szCs w:val="28"/>
      <w:u w:val="none"/>
      <w:effect w:val="none"/>
    </w:rPr>
  </w:style>
  <w:style w:type="character" w:customStyle="1" w:styleId="Manoel">
    <w:name w:val="Manoel"/>
    <w:rsid w:val="00B77D6F"/>
    <w:rPr>
      <w:rFonts w:ascii="Arial" w:hAnsi="Arial" w:cs="Arial" w:hint="default"/>
      <w:color w:val="7030A0"/>
      <w:sz w:val="20"/>
    </w:rPr>
  </w:style>
  <w:style w:type="character" w:customStyle="1" w:styleId="ListLabel12">
    <w:name w:val="ListLabel 12"/>
    <w:rsid w:val="00B77D6F"/>
    <w:rPr>
      <w:b/>
      <w:bCs w:val="0"/>
    </w:rPr>
  </w:style>
  <w:style w:type="character" w:customStyle="1" w:styleId="highlight">
    <w:name w:val="highlight"/>
    <w:basedOn w:val="Fontepargpadro"/>
    <w:rsid w:val="00B77D6F"/>
  </w:style>
  <w:style w:type="character" w:customStyle="1" w:styleId="MenoPendente2">
    <w:name w:val="Menção Pendente2"/>
    <w:basedOn w:val="Fontepargpadro"/>
    <w:uiPriority w:val="99"/>
    <w:semiHidden/>
    <w:rsid w:val="00B77D6F"/>
    <w:rPr>
      <w:color w:val="605E5C"/>
      <w:shd w:val="clear" w:color="auto" w:fill="E1DFDD"/>
    </w:rPr>
  </w:style>
  <w:style w:type="character" w:customStyle="1" w:styleId="markedcontent">
    <w:name w:val="markedcontent"/>
    <w:basedOn w:val="Fontepargpadro"/>
    <w:rsid w:val="00B77D6F"/>
  </w:style>
  <w:style w:type="character" w:customStyle="1" w:styleId="MenoPendente3">
    <w:name w:val="Menção Pendente3"/>
    <w:basedOn w:val="Fontepargpadro"/>
    <w:uiPriority w:val="99"/>
    <w:semiHidden/>
    <w:rsid w:val="00B77D6F"/>
    <w:rPr>
      <w:color w:val="605E5C"/>
      <w:shd w:val="clear" w:color="auto" w:fill="E1DFDD"/>
    </w:rPr>
  </w:style>
  <w:style w:type="character" w:customStyle="1" w:styleId="MenoPendente4">
    <w:name w:val="Menção Pendente4"/>
    <w:basedOn w:val="Fontepargpadro"/>
    <w:uiPriority w:val="99"/>
    <w:semiHidden/>
    <w:rsid w:val="00B77D6F"/>
    <w:rPr>
      <w:color w:val="605E5C"/>
      <w:shd w:val="clear" w:color="auto" w:fill="E1DFDD"/>
    </w:rPr>
  </w:style>
  <w:style w:type="character" w:customStyle="1" w:styleId="MenoPendente5">
    <w:name w:val="Menção Pendente5"/>
    <w:basedOn w:val="Fontepargpadro"/>
    <w:uiPriority w:val="99"/>
    <w:semiHidden/>
    <w:rsid w:val="00B77D6F"/>
    <w:rPr>
      <w:color w:val="605E5C"/>
      <w:shd w:val="clear" w:color="auto" w:fill="E1DFDD"/>
    </w:rPr>
  </w:style>
  <w:style w:type="numbering" w:customStyle="1" w:styleId="Estilo4">
    <w:name w:val="Estilo4"/>
    <w:uiPriority w:val="99"/>
    <w:rsid w:val="00B77D6F"/>
    <w:pPr>
      <w:numPr>
        <w:numId w:val="3"/>
      </w:numPr>
    </w:pPr>
  </w:style>
  <w:style w:type="numbering" w:customStyle="1" w:styleId="Estilo3">
    <w:name w:val="Estilo3"/>
    <w:uiPriority w:val="99"/>
    <w:rsid w:val="00B77D6F"/>
    <w:pPr>
      <w:numPr>
        <w:numId w:val="4"/>
      </w:numPr>
    </w:pPr>
  </w:style>
  <w:style w:type="numbering" w:customStyle="1" w:styleId="Estilo5">
    <w:name w:val="Estilo5"/>
    <w:uiPriority w:val="99"/>
    <w:rsid w:val="00B77D6F"/>
    <w:pPr>
      <w:numPr>
        <w:numId w:val="5"/>
      </w:numPr>
    </w:pPr>
  </w:style>
  <w:style w:type="numbering" w:customStyle="1" w:styleId="Estilo6">
    <w:name w:val="Estilo6"/>
    <w:uiPriority w:val="99"/>
    <w:rsid w:val="00B77D6F"/>
    <w:pPr>
      <w:numPr>
        <w:numId w:val="6"/>
      </w:numPr>
    </w:pPr>
  </w:style>
  <w:style w:type="numbering" w:customStyle="1" w:styleId="Estilo1">
    <w:name w:val="Estilo1"/>
    <w:uiPriority w:val="99"/>
    <w:rsid w:val="00B77D6F"/>
    <w:pPr>
      <w:numPr>
        <w:numId w:val="7"/>
      </w:numPr>
    </w:pPr>
  </w:style>
  <w:style w:type="numbering" w:customStyle="1" w:styleId="Estilo2">
    <w:name w:val="Estilo2"/>
    <w:uiPriority w:val="99"/>
    <w:rsid w:val="00B77D6F"/>
    <w:pPr>
      <w:numPr>
        <w:numId w:val="8"/>
      </w:numPr>
    </w:pPr>
  </w:style>
  <w:style w:type="character" w:customStyle="1" w:styleId="ovr-highlight">
    <w:name w:val="ovr-highlight"/>
    <w:basedOn w:val="Fontepargpadro"/>
    <w:rsid w:val="00477C1A"/>
  </w:style>
  <w:style w:type="character" w:customStyle="1" w:styleId="dark-mode-color-black">
    <w:name w:val="dark-mode-color-black"/>
    <w:basedOn w:val="Fontepargpadro"/>
    <w:rsid w:val="003C5E52"/>
  </w:style>
  <w:style w:type="paragraph" w:customStyle="1" w:styleId="textojustificadorecuoprimeiralinha0">
    <w:name w:val="textojustificadorecuoprimeiralinha"/>
    <w:basedOn w:val="Normal"/>
    <w:rsid w:val="001F3301"/>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B77828"/>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828"/>
    <w:pPr>
      <w:widowControl w:val="0"/>
      <w:suppressAutoHyphens w:val="0"/>
      <w:autoSpaceDE w:val="0"/>
      <w:autoSpaceDN w:val="0"/>
      <w:spacing w:after="0" w:line="240" w:lineRule="auto"/>
    </w:pPr>
    <w:rPr>
      <w:rFonts w:ascii="Calibri" w:eastAsia="Calibri" w:hAnsi="Calibri" w:cs="Calibri"/>
      <w:lang w:val="pt-PT"/>
    </w:rPr>
  </w:style>
  <w:style w:type="paragraph" w:customStyle="1" w:styleId="textojustificado0">
    <w:name w:val="textojustificado"/>
    <w:basedOn w:val="Normal"/>
    <w:rsid w:val="00011F52"/>
    <w:pPr>
      <w:suppressAutoHyphens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ipodeletrapredefinidodopargrafo">
    <w:name w:val="Tipo de letra predefinido do parágrafo"/>
    <w:rsid w:val="00953A87"/>
  </w:style>
  <w:style w:type="paragraph" w:styleId="Commarcadores">
    <w:name w:val="List Bullet"/>
    <w:basedOn w:val="Normal"/>
    <w:uiPriority w:val="99"/>
    <w:semiHidden/>
    <w:unhideWhenUsed/>
    <w:rsid w:val="006F6829"/>
    <w:pPr>
      <w:numPr>
        <w:numId w:val="13"/>
      </w:numPr>
      <w:contextualSpacing/>
    </w:pPr>
  </w:style>
  <w:style w:type="paragraph" w:customStyle="1" w:styleId="BNDES">
    <w:name w:val="BNDES"/>
    <w:basedOn w:val="Normal"/>
    <w:rsid w:val="006F6829"/>
    <w:pPr>
      <w:suppressAutoHyphens w:val="0"/>
      <w:spacing w:after="0" w:line="240" w:lineRule="auto"/>
      <w:jc w:val="both"/>
    </w:pPr>
    <w:rPr>
      <w:rFonts w:ascii="Optimum" w:eastAsia="Times New Roman" w:hAnsi="Optimum" w:cs="Times New Roman"/>
      <w:sz w:val="24"/>
      <w:szCs w:val="24"/>
      <w:lang w:eastAsia="pt-BR"/>
    </w:rPr>
  </w:style>
  <w:style w:type="character" w:customStyle="1" w:styleId="Estilo1Char">
    <w:name w:val="Estilo1 Char"/>
    <w:basedOn w:val="Ttulo1Char"/>
    <w:rsid w:val="006F6829"/>
    <w:rPr>
      <w:rFonts w:ascii="Arial" w:eastAsiaTheme="majorEastAsia" w:hAnsi="Arial" w:cs="Arial"/>
      <w:b/>
      <w:color w:val="auto"/>
      <w:sz w:val="28"/>
      <w:szCs w:val="32"/>
      <w:lang w:eastAsia="pt-BR"/>
    </w:rPr>
  </w:style>
  <w:style w:type="table" w:styleId="TabeladeGradeClara">
    <w:name w:val="Grid Table Light"/>
    <w:basedOn w:val="Tabelanormal"/>
    <w:uiPriority w:val="40"/>
    <w:rsid w:val="006F6829"/>
    <w:pPr>
      <w:suppressAutoHyphens w:val="0"/>
    </w:pPr>
    <w:rPr>
      <w:rFonts w:eastAsiaTheme="minorEastAsia"/>
      <w:color w:val="404040" w:themeColor="text1" w:themeTint="BF"/>
      <w:lang w:val="pt-PT"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o2Char">
    <w:name w:val="citação 2 Char"/>
    <w:link w:val="citao2"/>
    <w:rsid w:val="00CB0717"/>
    <w:rPr>
      <w:rFonts w:ascii="Arial" w:eastAsia="Calibri" w:hAnsi="Arial" w:cs="Tahoma"/>
      <w:i/>
      <w:iCs/>
      <w:color w:val="000000"/>
      <w:szCs w:val="20"/>
      <w:shd w:val="clear" w:color="auto" w:fill="FFFFCC"/>
    </w:rPr>
  </w:style>
  <w:style w:type="paragraph" w:styleId="Lista2">
    <w:name w:val="List 2"/>
    <w:basedOn w:val="Normal"/>
    <w:uiPriority w:val="99"/>
    <w:unhideWhenUsed/>
    <w:rsid w:val="00CB0717"/>
    <w:pPr>
      <w:suppressAutoHyphens w:val="0"/>
      <w:ind w:left="566" w:hanging="283"/>
      <w:contextualSpacing/>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B0717"/>
    <w:pPr>
      <w:suppressAutoHyphens w:val="0"/>
      <w:spacing w:after="120"/>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CB0717"/>
    <w:rPr>
      <w:rFonts w:ascii="Calibri" w:eastAsia="Calibri" w:hAnsi="Calibri" w:cs="Times New Roman"/>
    </w:rPr>
  </w:style>
  <w:style w:type="paragraph" w:styleId="Primeirorecuodecorpodetexto2">
    <w:name w:val="Body Text First Indent 2"/>
    <w:basedOn w:val="Recuodecorpodetexto"/>
    <w:link w:val="Primeirorecuodecorpodetexto2Char"/>
    <w:uiPriority w:val="99"/>
    <w:unhideWhenUsed/>
    <w:rsid w:val="00CB0717"/>
    <w:pPr>
      <w:ind w:firstLine="210"/>
    </w:pPr>
  </w:style>
  <w:style w:type="character" w:customStyle="1" w:styleId="Primeirorecuodecorpodetexto2Char">
    <w:name w:val="Primeiro recuo de corpo de texto 2 Char"/>
    <w:basedOn w:val="RecuodecorpodetextoChar"/>
    <w:link w:val="Primeirorecuodecorpodetexto2"/>
    <w:uiPriority w:val="99"/>
    <w:rsid w:val="00CB0717"/>
    <w:rPr>
      <w:rFonts w:ascii="Calibri" w:eastAsia="Calibri" w:hAnsi="Calibri" w:cs="Times New Roman"/>
    </w:rPr>
  </w:style>
  <w:style w:type="character" w:customStyle="1" w:styleId="Tipodeletrapredefinidodopargrafo1">
    <w:name w:val="Tipo de letra predefinido do parágrafo1"/>
    <w:rsid w:val="00CB0717"/>
  </w:style>
  <w:style w:type="character" w:customStyle="1" w:styleId="Tipodeletrapredefinidodopargrafo2">
    <w:name w:val="Tipo de letra predefinido do parágrafo2"/>
    <w:rsid w:val="00CB0717"/>
  </w:style>
  <w:style w:type="paragraph" w:customStyle="1" w:styleId="TableContents">
    <w:name w:val="Table Contents"/>
    <w:basedOn w:val="Standard"/>
    <w:rsid w:val="003D127E"/>
    <w:pPr>
      <w:widowControl w:val="0"/>
      <w:suppressLineNumbers/>
      <w:textAlignment w:val="baseline"/>
    </w:pPr>
    <w:rPr>
      <w:rFonts w:ascii="Times New Roman" w:eastAsia="SimSun" w:hAnsi="Times New Roman" w:cs="Tahoma"/>
    </w:rPr>
  </w:style>
  <w:style w:type="paragraph" w:customStyle="1" w:styleId="EPTabela">
    <w:name w:val="EP Tabela"/>
    <w:basedOn w:val="Normal"/>
    <w:rsid w:val="003D127E"/>
    <w:pPr>
      <w:widowControl w:val="0"/>
      <w:autoSpaceDN w:val="0"/>
      <w:spacing w:after="0" w:line="240" w:lineRule="auto"/>
      <w:jc w:val="center"/>
      <w:textAlignment w:val="baseline"/>
    </w:pPr>
    <w:rPr>
      <w:rFonts w:ascii="Times New Roman" w:eastAsia="SimSun" w:hAnsi="Times New Roman" w:cs="Arial"/>
      <w:b/>
      <w:kern w:val="3"/>
      <w:szCs w:val="24"/>
      <w:lang w:eastAsia="ar-SA" w:bidi="hi-IN"/>
    </w:rPr>
  </w:style>
  <w:style w:type="paragraph" w:customStyle="1" w:styleId="EPConteudotabela">
    <w:name w:val="EP Conteudotabela"/>
    <w:basedOn w:val="Normal"/>
    <w:rsid w:val="003D127E"/>
    <w:pPr>
      <w:widowControl w:val="0"/>
      <w:tabs>
        <w:tab w:val="left" w:pos="-302"/>
      </w:tabs>
      <w:autoSpaceDN w:val="0"/>
      <w:spacing w:after="0" w:line="100" w:lineRule="atLeast"/>
      <w:ind w:left="23" w:firstLine="45"/>
      <w:textAlignment w:val="baseline"/>
    </w:pPr>
    <w:rPr>
      <w:rFonts w:ascii="Times New Roman" w:eastAsia="SimSun" w:hAnsi="Times New Roman" w:cs="Arial"/>
      <w:kern w:val="3"/>
      <w:sz w:val="24"/>
      <w:szCs w:val="24"/>
      <w:lang w:eastAsia="ar-SA" w:bidi="hi-IN"/>
    </w:rPr>
  </w:style>
  <w:style w:type="character" w:customStyle="1" w:styleId="cf01">
    <w:name w:val="cf01"/>
    <w:rsid w:val="003D127E"/>
    <w:rPr>
      <w:rFonts w:ascii="Segoe UI" w:hAnsi="Segoe UI" w:cs="Segoe UI" w:hint="default"/>
      <w:sz w:val="18"/>
      <w:szCs w:val="18"/>
    </w:rPr>
  </w:style>
  <w:style w:type="character" w:customStyle="1" w:styleId="TtuloChar1">
    <w:name w:val="Título Char1"/>
    <w:basedOn w:val="Fontepargpadro"/>
    <w:uiPriority w:val="10"/>
    <w:rsid w:val="00174FC6"/>
    <w:rPr>
      <w:rFonts w:asciiTheme="majorHAnsi" w:eastAsiaTheme="majorEastAsia" w:hAnsiTheme="majorHAnsi" w:cstheme="majorBidi"/>
      <w:spacing w:val="-10"/>
      <w:kern w:val="28"/>
      <w:sz w:val="56"/>
      <w:szCs w:val="56"/>
      <w14:ligatures w14:val="none"/>
    </w:rPr>
  </w:style>
  <w:style w:type="character" w:customStyle="1" w:styleId="CabealhoChar1">
    <w:name w:val="Cabeçalho Char1"/>
    <w:basedOn w:val="Fontepargpadro"/>
    <w:uiPriority w:val="99"/>
    <w:semiHidden/>
    <w:rsid w:val="00174FC6"/>
    <w:rPr>
      <w:kern w:val="0"/>
      <w14:ligatures w14:val="none"/>
    </w:rPr>
  </w:style>
  <w:style w:type="character" w:customStyle="1" w:styleId="RodapChar1">
    <w:name w:val="Rodapé Char1"/>
    <w:basedOn w:val="Fontepargpadro"/>
    <w:uiPriority w:val="99"/>
    <w:semiHidden/>
    <w:rsid w:val="00174FC6"/>
    <w:rPr>
      <w:kern w:val="0"/>
      <w14:ligatures w14:val="none"/>
    </w:rPr>
  </w:style>
  <w:style w:type="character" w:customStyle="1" w:styleId="TextodecomentrioChar1">
    <w:name w:val="Texto de comentário Char1"/>
    <w:basedOn w:val="Fontepargpadro"/>
    <w:uiPriority w:val="99"/>
    <w:semiHidden/>
    <w:rsid w:val="00174FC6"/>
    <w:rPr>
      <w:kern w:val="0"/>
      <w:sz w:val="20"/>
      <w:szCs w:val="20"/>
      <w14:ligatures w14:val="none"/>
    </w:rPr>
  </w:style>
  <w:style w:type="character" w:customStyle="1" w:styleId="TextodebaloChar1">
    <w:name w:val="Texto de balão Char1"/>
    <w:basedOn w:val="Fontepargpadro"/>
    <w:uiPriority w:val="99"/>
    <w:semiHidden/>
    <w:rsid w:val="00174FC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22105">
      <w:bodyDiv w:val="1"/>
      <w:marLeft w:val="0"/>
      <w:marRight w:val="0"/>
      <w:marTop w:val="0"/>
      <w:marBottom w:val="0"/>
      <w:divBdr>
        <w:top w:val="none" w:sz="0" w:space="0" w:color="auto"/>
        <w:left w:val="none" w:sz="0" w:space="0" w:color="auto"/>
        <w:bottom w:val="none" w:sz="0" w:space="0" w:color="auto"/>
        <w:right w:val="none" w:sz="0" w:space="0" w:color="auto"/>
      </w:divBdr>
    </w:div>
    <w:div w:id="304236640">
      <w:bodyDiv w:val="1"/>
      <w:marLeft w:val="0"/>
      <w:marRight w:val="0"/>
      <w:marTop w:val="0"/>
      <w:marBottom w:val="0"/>
      <w:divBdr>
        <w:top w:val="none" w:sz="0" w:space="0" w:color="auto"/>
        <w:left w:val="none" w:sz="0" w:space="0" w:color="auto"/>
        <w:bottom w:val="none" w:sz="0" w:space="0" w:color="auto"/>
        <w:right w:val="none" w:sz="0" w:space="0" w:color="auto"/>
      </w:divBdr>
    </w:div>
    <w:div w:id="373972094">
      <w:bodyDiv w:val="1"/>
      <w:marLeft w:val="0"/>
      <w:marRight w:val="0"/>
      <w:marTop w:val="0"/>
      <w:marBottom w:val="0"/>
      <w:divBdr>
        <w:top w:val="none" w:sz="0" w:space="0" w:color="auto"/>
        <w:left w:val="none" w:sz="0" w:space="0" w:color="auto"/>
        <w:bottom w:val="none" w:sz="0" w:space="0" w:color="auto"/>
        <w:right w:val="none" w:sz="0" w:space="0" w:color="auto"/>
      </w:divBdr>
    </w:div>
    <w:div w:id="596913986">
      <w:bodyDiv w:val="1"/>
      <w:marLeft w:val="0"/>
      <w:marRight w:val="0"/>
      <w:marTop w:val="0"/>
      <w:marBottom w:val="0"/>
      <w:divBdr>
        <w:top w:val="none" w:sz="0" w:space="0" w:color="auto"/>
        <w:left w:val="none" w:sz="0" w:space="0" w:color="auto"/>
        <w:bottom w:val="none" w:sz="0" w:space="0" w:color="auto"/>
        <w:right w:val="none" w:sz="0" w:space="0" w:color="auto"/>
      </w:divBdr>
    </w:div>
    <w:div w:id="1031490831">
      <w:bodyDiv w:val="1"/>
      <w:marLeft w:val="0"/>
      <w:marRight w:val="0"/>
      <w:marTop w:val="0"/>
      <w:marBottom w:val="0"/>
      <w:divBdr>
        <w:top w:val="none" w:sz="0" w:space="0" w:color="auto"/>
        <w:left w:val="none" w:sz="0" w:space="0" w:color="auto"/>
        <w:bottom w:val="none" w:sz="0" w:space="0" w:color="auto"/>
        <w:right w:val="none" w:sz="0" w:space="0" w:color="auto"/>
      </w:divBdr>
    </w:div>
    <w:div w:id="1552615200">
      <w:bodyDiv w:val="1"/>
      <w:marLeft w:val="0"/>
      <w:marRight w:val="0"/>
      <w:marTop w:val="0"/>
      <w:marBottom w:val="0"/>
      <w:divBdr>
        <w:top w:val="none" w:sz="0" w:space="0" w:color="auto"/>
        <w:left w:val="none" w:sz="0" w:space="0" w:color="auto"/>
        <w:bottom w:val="none" w:sz="0" w:space="0" w:color="auto"/>
        <w:right w:val="none" w:sz="0" w:space="0" w:color="auto"/>
      </w:divBdr>
    </w:div>
    <w:div w:id="1692026770">
      <w:bodyDiv w:val="1"/>
      <w:marLeft w:val="0"/>
      <w:marRight w:val="0"/>
      <w:marTop w:val="0"/>
      <w:marBottom w:val="0"/>
      <w:divBdr>
        <w:top w:val="none" w:sz="0" w:space="0" w:color="auto"/>
        <w:left w:val="none" w:sz="0" w:space="0" w:color="auto"/>
        <w:bottom w:val="none" w:sz="0" w:space="0" w:color="auto"/>
        <w:right w:val="none" w:sz="0" w:space="0" w:color="auto"/>
      </w:divBdr>
    </w:div>
    <w:div w:id="1697003022">
      <w:bodyDiv w:val="1"/>
      <w:marLeft w:val="0"/>
      <w:marRight w:val="0"/>
      <w:marTop w:val="0"/>
      <w:marBottom w:val="0"/>
      <w:divBdr>
        <w:top w:val="none" w:sz="0" w:space="0" w:color="auto"/>
        <w:left w:val="none" w:sz="0" w:space="0" w:color="auto"/>
        <w:bottom w:val="none" w:sz="0" w:space="0" w:color="auto"/>
        <w:right w:val="none" w:sz="0" w:space="0" w:color="auto"/>
      </w:divBdr>
    </w:div>
    <w:div w:id="1774520416">
      <w:bodyDiv w:val="1"/>
      <w:marLeft w:val="0"/>
      <w:marRight w:val="0"/>
      <w:marTop w:val="0"/>
      <w:marBottom w:val="0"/>
      <w:divBdr>
        <w:top w:val="none" w:sz="0" w:space="0" w:color="auto"/>
        <w:left w:val="none" w:sz="0" w:space="0" w:color="auto"/>
        <w:bottom w:val="none" w:sz="0" w:space="0" w:color="auto"/>
        <w:right w:val="none" w:sz="0" w:space="0" w:color="auto"/>
      </w:divBdr>
    </w:div>
    <w:div w:id="2030253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0" Type="http://schemas.openxmlformats.org/officeDocument/2006/relationships/hyperlink" Target="https://www.crea-mg.org.br/manual-da-marca-crea-m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F9BA0-C6EC-440C-B5DF-92BB9DD3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23</Pages>
  <Words>7502</Words>
  <Characters>40515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Carlota Vargas Buranello</dc:creator>
  <cp:keywords/>
  <dc:description/>
  <cp:lastModifiedBy>Luana Matos de Carvalho</cp:lastModifiedBy>
  <cp:revision>77</cp:revision>
  <cp:lastPrinted>2025-02-06T17:08:00Z</cp:lastPrinted>
  <dcterms:created xsi:type="dcterms:W3CDTF">2025-02-05T13:44:00Z</dcterms:created>
  <dcterms:modified xsi:type="dcterms:W3CDTF">2025-02-17T14:26:00Z</dcterms:modified>
  <dc:language>pt-BR</dc:language>
</cp:coreProperties>
</file>